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67" w:rsidRPr="00E95CAC" w:rsidRDefault="009E5467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1104FE" w:rsidRPr="00E95CAC" w:rsidRDefault="00330FC4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I Postanowienia ogólne</w:t>
      </w:r>
    </w:p>
    <w:p w:rsidR="00E05BE1" w:rsidRPr="00E95CAC" w:rsidRDefault="00E05BE1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§1</w:t>
      </w:r>
    </w:p>
    <w:p w:rsidR="009E5467" w:rsidRPr="00E95CAC" w:rsidRDefault="009E5467" w:rsidP="001258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 xml:space="preserve">Niniejszy regulamin określa zasady korzystania z usług przewozowych świadczonych przez </w:t>
      </w:r>
      <w:r w:rsidR="00EA1F7B">
        <w:rPr>
          <w:rFonts w:ascii="Times New Roman" w:hAnsi="Times New Roman" w:cs="Times New Roman"/>
          <w:sz w:val="24"/>
          <w:szCs w:val="24"/>
        </w:rPr>
        <w:t xml:space="preserve">POLCAR Przedsiębiorstwo Transportowe Bogdan </w:t>
      </w:r>
      <w:proofErr w:type="spellStart"/>
      <w:r w:rsidR="00EA1F7B">
        <w:rPr>
          <w:rFonts w:ascii="Times New Roman" w:hAnsi="Times New Roman" w:cs="Times New Roman"/>
          <w:sz w:val="24"/>
          <w:szCs w:val="24"/>
        </w:rPr>
        <w:t>Kałabunowski</w:t>
      </w:r>
      <w:proofErr w:type="spellEnd"/>
      <w:r w:rsidR="00EA1F7B">
        <w:rPr>
          <w:rFonts w:ascii="Times New Roman" w:hAnsi="Times New Roman" w:cs="Times New Roman"/>
          <w:sz w:val="24"/>
          <w:szCs w:val="24"/>
        </w:rPr>
        <w:t>, ul. Aleja Kraśnicka 238 B</w:t>
      </w:r>
      <w:r w:rsidR="000E3F86" w:rsidRPr="00E95CAC">
        <w:rPr>
          <w:rFonts w:ascii="Times New Roman" w:hAnsi="Times New Roman" w:cs="Times New Roman"/>
          <w:sz w:val="24"/>
          <w:szCs w:val="24"/>
        </w:rPr>
        <w:t>, 20-</w:t>
      </w:r>
      <w:r w:rsidR="00EA1F7B">
        <w:rPr>
          <w:rFonts w:ascii="Times New Roman" w:hAnsi="Times New Roman" w:cs="Times New Roman"/>
          <w:sz w:val="24"/>
          <w:szCs w:val="24"/>
        </w:rPr>
        <w:t>718</w:t>
      </w:r>
      <w:r w:rsidR="000E3F86" w:rsidRPr="00E95CAC">
        <w:rPr>
          <w:rFonts w:ascii="Times New Roman" w:hAnsi="Times New Roman" w:cs="Times New Roman"/>
          <w:sz w:val="24"/>
          <w:szCs w:val="24"/>
        </w:rPr>
        <w:t xml:space="preserve"> Lublin, NIP 71</w:t>
      </w:r>
      <w:r w:rsidR="00EA1F7B">
        <w:rPr>
          <w:rFonts w:ascii="Times New Roman" w:hAnsi="Times New Roman" w:cs="Times New Roman"/>
          <w:sz w:val="24"/>
          <w:szCs w:val="24"/>
        </w:rPr>
        <w:t>2</w:t>
      </w:r>
      <w:r w:rsidR="000E3F86" w:rsidRPr="00E95CAC">
        <w:rPr>
          <w:rFonts w:ascii="Times New Roman" w:hAnsi="Times New Roman" w:cs="Times New Roman"/>
          <w:sz w:val="24"/>
          <w:szCs w:val="24"/>
        </w:rPr>
        <w:t>-</w:t>
      </w:r>
      <w:r w:rsidR="00EA1F7B">
        <w:rPr>
          <w:rFonts w:ascii="Times New Roman" w:hAnsi="Times New Roman" w:cs="Times New Roman"/>
          <w:sz w:val="24"/>
          <w:szCs w:val="24"/>
        </w:rPr>
        <w:t>025</w:t>
      </w:r>
      <w:r w:rsidR="000E3F86" w:rsidRPr="00E95CAC">
        <w:rPr>
          <w:rFonts w:ascii="Times New Roman" w:hAnsi="Times New Roman" w:cs="Times New Roman"/>
          <w:sz w:val="24"/>
          <w:szCs w:val="24"/>
        </w:rPr>
        <w:t>-</w:t>
      </w:r>
      <w:r w:rsidR="00EA1F7B">
        <w:rPr>
          <w:rFonts w:ascii="Times New Roman" w:hAnsi="Times New Roman" w:cs="Times New Roman"/>
          <w:sz w:val="24"/>
          <w:szCs w:val="24"/>
        </w:rPr>
        <w:t>55</w:t>
      </w:r>
      <w:r w:rsidR="000E3F86" w:rsidRPr="00E95CAC">
        <w:rPr>
          <w:rFonts w:ascii="Times New Roman" w:hAnsi="Times New Roman" w:cs="Times New Roman"/>
          <w:sz w:val="24"/>
          <w:szCs w:val="24"/>
        </w:rPr>
        <w:t>-</w:t>
      </w:r>
      <w:r w:rsidR="00EA1F7B">
        <w:rPr>
          <w:rFonts w:ascii="Times New Roman" w:hAnsi="Times New Roman" w:cs="Times New Roman"/>
          <w:sz w:val="24"/>
          <w:szCs w:val="24"/>
        </w:rPr>
        <w:t>39</w:t>
      </w:r>
      <w:r w:rsidR="000E3F86" w:rsidRPr="00E95CAC">
        <w:rPr>
          <w:rFonts w:ascii="Times New Roman" w:hAnsi="Times New Roman" w:cs="Times New Roman"/>
          <w:sz w:val="24"/>
          <w:szCs w:val="24"/>
        </w:rPr>
        <w:t>, Regon 43</w:t>
      </w:r>
      <w:r w:rsidR="00EA1F7B">
        <w:rPr>
          <w:rFonts w:ascii="Times New Roman" w:hAnsi="Times New Roman" w:cs="Times New Roman"/>
          <w:sz w:val="24"/>
          <w:szCs w:val="24"/>
        </w:rPr>
        <w:t>0012645</w:t>
      </w:r>
      <w:r w:rsidR="000E3F86" w:rsidRPr="00E95CAC">
        <w:rPr>
          <w:rFonts w:ascii="Times New Roman" w:hAnsi="Times New Roman" w:cs="Times New Roman"/>
          <w:sz w:val="24"/>
          <w:szCs w:val="24"/>
        </w:rPr>
        <w:t>, zwanego dalej „Przewoźnikiem”</w:t>
      </w:r>
    </w:p>
    <w:p w:rsidR="000E3F86" w:rsidRPr="00682BBF" w:rsidRDefault="000E3F86" w:rsidP="001258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 xml:space="preserve">Regulamin wydany zostaje na podstawie upoważnienia wynikającego z art. 4 ustawy </w:t>
      </w:r>
      <w:r w:rsidR="00682BBF">
        <w:rPr>
          <w:rFonts w:ascii="Times New Roman" w:hAnsi="Times New Roman" w:cs="Times New Roman"/>
          <w:sz w:val="24"/>
          <w:szCs w:val="24"/>
        </w:rPr>
        <w:br/>
      </w:r>
      <w:r w:rsidRPr="00E95CAC">
        <w:rPr>
          <w:rFonts w:ascii="Times New Roman" w:hAnsi="Times New Roman" w:cs="Times New Roman"/>
          <w:sz w:val="24"/>
          <w:szCs w:val="24"/>
        </w:rPr>
        <w:t xml:space="preserve">z dnia 15 listopada 1984 r. - Prawo Przewozowe (Dz. U. z 2000 r. Nr 50, poz. 601 </w:t>
      </w:r>
      <w:r w:rsidR="00682BBF">
        <w:rPr>
          <w:rFonts w:ascii="Times New Roman" w:hAnsi="Times New Roman" w:cs="Times New Roman"/>
          <w:sz w:val="24"/>
          <w:szCs w:val="24"/>
        </w:rPr>
        <w:br/>
      </w:r>
      <w:r w:rsidRPr="00E95CAC">
        <w:rPr>
          <w:rFonts w:ascii="Times New Roman" w:hAnsi="Times New Roman" w:cs="Times New Roman"/>
          <w:sz w:val="24"/>
          <w:szCs w:val="24"/>
        </w:rPr>
        <w:t>z późniejszymi zmianami) oraz dla wykonania obowiązku nałożonego postanowieniem art. 18 b, ust. 1 pkt 5 ustawy z dnia 6 września 2001 r. o transporcie drogowym (Dz. U. z 2004r. Nr 204, poz. 2088</w:t>
      </w:r>
      <w:r w:rsidR="00682BBF">
        <w:rPr>
          <w:rFonts w:ascii="Times New Roman" w:hAnsi="Times New Roman" w:cs="Times New Roman"/>
          <w:sz w:val="24"/>
          <w:szCs w:val="24"/>
        </w:rPr>
        <w:t xml:space="preserve"> </w:t>
      </w:r>
      <w:r w:rsidRPr="00682BBF">
        <w:rPr>
          <w:rFonts w:ascii="Times New Roman" w:hAnsi="Times New Roman" w:cs="Times New Roman"/>
          <w:sz w:val="24"/>
          <w:szCs w:val="24"/>
        </w:rPr>
        <w:t>z późniejszymi zmianami).</w:t>
      </w:r>
    </w:p>
    <w:p w:rsidR="000E3F86" w:rsidRPr="00E95CAC" w:rsidRDefault="000E3F86" w:rsidP="001258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>Regulamin określa warunki obsługi podróżnych, odprawy oraz przewozu osób, bagażu i rzeczy w transporcie drogowym.</w:t>
      </w:r>
    </w:p>
    <w:p w:rsidR="000E3F86" w:rsidRPr="00E95CAC" w:rsidRDefault="000E3F86" w:rsidP="001258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 xml:space="preserve">Przyjęte w niniejszym regulaminie uregulowania są zgodne z obowiązującym prawem, a w sprawach nie uregulowanych </w:t>
      </w:r>
      <w:r w:rsidR="00E05BE1" w:rsidRPr="00E95CAC">
        <w:rPr>
          <w:rFonts w:ascii="Times New Roman" w:hAnsi="Times New Roman" w:cs="Times New Roman"/>
          <w:sz w:val="24"/>
          <w:szCs w:val="24"/>
        </w:rPr>
        <w:t>zastosowanie mają postanowienia ustaw Prawo Przewozowe oraz Kodeksu Cywilnego.</w:t>
      </w:r>
    </w:p>
    <w:p w:rsidR="00E05BE1" w:rsidRPr="00E95CAC" w:rsidRDefault="00E05BE1" w:rsidP="0012584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BE1" w:rsidRPr="00E95CAC" w:rsidRDefault="00E05BE1" w:rsidP="0012584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§2</w:t>
      </w:r>
    </w:p>
    <w:p w:rsidR="00EA1F7B" w:rsidRDefault="00E05BE1" w:rsidP="001258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7B">
        <w:rPr>
          <w:rFonts w:ascii="Times New Roman" w:hAnsi="Times New Roman" w:cs="Times New Roman"/>
          <w:b/>
          <w:sz w:val="24"/>
          <w:szCs w:val="24"/>
        </w:rPr>
        <w:t>Przewoźnik -</w:t>
      </w:r>
      <w:r w:rsidR="00B27F10" w:rsidRPr="00EA1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F10" w:rsidRPr="00EA1F7B">
        <w:rPr>
          <w:rFonts w:ascii="Times New Roman" w:hAnsi="Times New Roman" w:cs="Times New Roman"/>
          <w:sz w:val="24"/>
          <w:szCs w:val="24"/>
        </w:rPr>
        <w:t xml:space="preserve"> firma wykonująca przewóz Pasażerów busem na podstawie zezwoleń </w:t>
      </w:r>
      <w:r w:rsidR="00682BBF" w:rsidRPr="00EA1F7B">
        <w:rPr>
          <w:rFonts w:ascii="Times New Roman" w:hAnsi="Times New Roman" w:cs="Times New Roman"/>
          <w:sz w:val="24"/>
          <w:szCs w:val="24"/>
        </w:rPr>
        <w:br/>
      </w:r>
      <w:r w:rsidR="00B27F10" w:rsidRPr="00EA1F7B">
        <w:rPr>
          <w:rFonts w:ascii="Times New Roman" w:hAnsi="Times New Roman" w:cs="Times New Roman"/>
          <w:sz w:val="24"/>
          <w:szCs w:val="24"/>
        </w:rPr>
        <w:t xml:space="preserve">i licencji wydanych przez właściwe </w:t>
      </w:r>
      <w:r w:rsidR="00FF1FC0" w:rsidRPr="00EA1F7B">
        <w:rPr>
          <w:rFonts w:ascii="Times New Roman" w:hAnsi="Times New Roman" w:cs="Times New Roman"/>
          <w:sz w:val="24"/>
          <w:szCs w:val="24"/>
        </w:rPr>
        <w:t xml:space="preserve">organy administracji publicznej </w:t>
      </w:r>
      <w:r w:rsidR="00EA1F7B">
        <w:rPr>
          <w:rFonts w:ascii="Times New Roman" w:hAnsi="Times New Roman" w:cs="Times New Roman"/>
          <w:sz w:val="24"/>
          <w:szCs w:val="24"/>
        </w:rPr>
        <w:t>–</w:t>
      </w:r>
      <w:r w:rsidR="00FF1FC0" w:rsidRPr="00EA1F7B">
        <w:rPr>
          <w:rFonts w:ascii="Times New Roman" w:hAnsi="Times New Roman" w:cs="Times New Roman"/>
          <w:sz w:val="24"/>
          <w:szCs w:val="24"/>
        </w:rPr>
        <w:t xml:space="preserve"> </w:t>
      </w:r>
      <w:r w:rsidR="00EA1F7B">
        <w:rPr>
          <w:rFonts w:ascii="Times New Roman" w:hAnsi="Times New Roman" w:cs="Times New Roman"/>
          <w:sz w:val="24"/>
          <w:szCs w:val="24"/>
        </w:rPr>
        <w:t xml:space="preserve">POLCAR Przedsiębiorstwo Transportowe Bogdan </w:t>
      </w:r>
      <w:proofErr w:type="spellStart"/>
      <w:r w:rsidR="00EA1F7B">
        <w:rPr>
          <w:rFonts w:ascii="Times New Roman" w:hAnsi="Times New Roman" w:cs="Times New Roman"/>
          <w:sz w:val="24"/>
          <w:szCs w:val="24"/>
        </w:rPr>
        <w:t>Kałabunowski</w:t>
      </w:r>
      <w:proofErr w:type="spellEnd"/>
    </w:p>
    <w:p w:rsidR="00FF1FC0" w:rsidRPr="00EA1F7B" w:rsidRDefault="00B27F10" w:rsidP="001258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F7B">
        <w:rPr>
          <w:rFonts w:ascii="Times New Roman" w:hAnsi="Times New Roman" w:cs="Times New Roman"/>
          <w:b/>
          <w:sz w:val="24"/>
          <w:szCs w:val="24"/>
        </w:rPr>
        <w:t>Pasażer</w:t>
      </w:r>
      <w:r w:rsidRPr="00EA1F7B">
        <w:rPr>
          <w:rFonts w:ascii="Times New Roman" w:hAnsi="Times New Roman" w:cs="Times New Roman"/>
          <w:sz w:val="24"/>
          <w:szCs w:val="24"/>
        </w:rPr>
        <w:t xml:space="preserve"> - osoba korzystająca z usługi przewozu</w:t>
      </w:r>
      <w:r w:rsidR="00FF1FC0" w:rsidRPr="00EA1F7B">
        <w:rPr>
          <w:rFonts w:ascii="Times New Roman" w:hAnsi="Times New Roman" w:cs="Times New Roman"/>
          <w:sz w:val="24"/>
          <w:szCs w:val="24"/>
        </w:rPr>
        <w:t xml:space="preserve"> na podstawie ważnej rezerwacji</w:t>
      </w:r>
      <w:r w:rsidR="007C2564" w:rsidRPr="00EA1F7B">
        <w:rPr>
          <w:rFonts w:ascii="Times New Roman" w:hAnsi="Times New Roman" w:cs="Times New Roman"/>
          <w:sz w:val="24"/>
          <w:szCs w:val="24"/>
        </w:rPr>
        <w:br/>
      </w:r>
      <w:r w:rsidR="00E05BE1" w:rsidRPr="00EA1F7B">
        <w:rPr>
          <w:rFonts w:ascii="Times New Roman" w:hAnsi="Times New Roman" w:cs="Times New Roman"/>
          <w:b/>
          <w:sz w:val="24"/>
          <w:szCs w:val="24"/>
        </w:rPr>
        <w:t>Bagaż</w:t>
      </w:r>
      <w:r w:rsidR="00E05BE1" w:rsidRPr="00EA1F7B">
        <w:rPr>
          <w:rFonts w:ascii="Times New Roman" w:hAnsi="Times New Roman" w:cs="Times New Roman"/>
          <w:sz w:val="24"/>
          <w:szCs w:val="24"/>
        </w:rPr>
        <w:t xml:space="preserve"> - </w:t>
      </w:r>
      <w:r w:rsidR="00CF2451" w:rsidRPr="00EA1F7B">
        <w:rPr>
          <w:rFonts w:ascii="Times New Roman" w:hAnsi="Times New Roman" w:cs="Times New Roman"/>
          <w:sz w:val="24"/>
          <w:szCs w:val="24"/>
        </w:rPr>
        <w:t xml:space="preserve"> </w:t>
      </w:r>
      <w:r w:rsidRPr="00EA1F7B">
        <w:rPr>
          <w:rFonts w:ascii="Times New Roman" w:hAnsi="Times New Roman" w:cs="Times New Roman"/>
          <w:b/>
          <w:sz w:val="24"/>
          <w:szCs w:val="24"/>
        </w:rPr>
        <w:t>bagaż podręczny</w:t>
      </w:r>
      <w:r w:rsidRPr="00EA1F7B">
        <w:rPr>
          <w:rFonts w:ascii="Times New Roman" w:hAnsi="Times New Roman" w:cs="Times New Roman"/>
          <w:sz w:val="24"/>
          <w:szCs w:val="24"/>
        </w:rPr>
        <w:t xml:space="preserve"> – rzeczy wniesione przez pasażera do busa oraz </w:t>
      </w:r>
      <w:r w:rsidRPr="00EA1F7B">
        <w:rPr>
          <w:rFonts w:ascii="Times New Roman" w:hAnsi="Times New Roman" w:cs="Times New Roman"/>
          <w:b/>
          <w:sz w:val="24"/>
          <w:szCs w:val="24"/>
        </w:rPr>
        <w:t xml:space="preserve">bagaż </w:t>
      </w:r>
      <w:r w:rsidR="007672CF" w:rsidRPr="00EA1F7B">
        <w:rPr>
          <w:rFonts w:ascii="Times New Roman" w:hAnsi="Times New Roman" w:cs="Times New Roman"/>
          <w:b/>
          <w:sz w:val="24"/>
          <w:szCs w:val="24"/>
        </w:rPr>
        <w:t>podstawowy</w:t>
      </w:r>
      <w:r w:rsidR="00B0738A" w:rsidRPr="00EA1F7B">
        <w:rPr>
          <w:rFonts w:ascii="Times New Roman" w:hAnsi="Times New Roman" w:cs="Times New Roman"/>
          <w:sz w:val="24"/>
          <w:szCs w:val="24"/>
        </w:rPr>
        <w:t xml:space="preserve"> - rzeczy</w:t>
      </w:r>
      <w:r w:rsidR="00FF1FC0" w:rsidRPr="00EA1F7B">
        <w:rPr>
          <w:rFonts w:ascii="Times New Roman" w:hAnsi="Times New Roman" w:cs="Times New Roman"/>
          <w:sz w:val="24"/>
          <w:szCs w:val="24"/>
        </w:rPr>
        <w:t xml:space="preserve"> nie będące bagażem podręcznym, umieszczone przez pasażera </w:t>
      </w:r>
      <w:r w:rsidR="00682BBF" w:rsidRPr="00EA1F7B">
        <w:rPr>
          <w:rFonts w:ascii="Times New Roman" w:hAnsi="Times New Roman" w:cs="Times New Roman"/>
          <w:sz w:val="24"/>
          <w:szCs w:val="24"/>
        </w:rPr>
        <w:br/>
      </w:r>
      <w:r w:rsidR="00FF1FC0" w:rsidRPr="00EA1F7B">
        <w:rPr>
          <w:rFonts w:ascii="Times New Roman" w:hAnsi="Times New Roman" w:cs="Times New Roman"/>
          <w:sz w:val="24"/>
          <w:szCs w:val="24"/>
        </w:rPr>
        <w:t>w miejscu wskazanym przez przewoźni</w:t>
      </w:r>
      <w:r w:rsidR="007C2564" w:rsidRPr="00EA1F7B">
        <w:rPr>
          <w:rFonts w:ascii="Times New Roman" w:hAnsi="Times New Roman" w:cs="Times New Roman"/>
          <w:sz w:val="24"/>
          <w:szCs w:val="24"/>
        </w:rPr>
        <w:t>ka lub na ten cel przeznaczonym</w:t>
      </w:r>
    </w:p>
    <w:p w:rsidR="007C2564" w:rsidRPr="00E95CAC" w:rsidRDefault="007C2564" w:rsidP="001258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Umowa przewozu</w:t>
      </w:r>
      <w:r w:rsidRPr="00E95CAC">
        <w:rPr>
          <w:rFonts w:ascii="Times New Roman" w:hAnsi="Times New Roman" w:cs="Times New Roman"/>
          <w:sz w:val="24"/>
          <w:szCs w:val="24"/>
        </w:rPr>
        <w:t xml:space="preserve"> – umowa zawierana pomiędzy przewoźnikiem</w:t>
      </w:r>
      <w:r w:rsidR="006A1B6F">
        <w:rPr>
          <w:rFonts w:ascii="Times New Roman" w:hAnsi="Times New Roman" w:cs="Times New Roman"/>
          <w:sz w:val="24"/>
          <w:szCs w:val="24"/>
        </w:rPr>
        <w:t>,</w:t>
      </w:r>
      <w:r w:rsidRPr="00E95CAC">
        <w:rPr>
          <w:rFonts w:ascii="Times New Roman" w:hAnsi="Times New Roman" w:cs="Times New Roman"/>
          <w:sz w:val="24"/>
          <w:szCs w:val="24"/>
        </w:rPr>
        <w:t xml:space="preserve"> a pasażerem, </w:t>
      </w:r>
      <w:r w:rsidR="00682BBF">
        <w:rPr>
          <w:rFonts w:ascii="Times New Roman" w:hAnsi="Times New Roman" w:cs="Times New Roman"/>
          <w:sz w:val="24"/>
          <w:szCs w:val="24"/>
        </w:rPr>
        <w:br/>
      </w:r>
      <w:r w:rsidRPr="00E95CAC">
        <w:rPr>
          <w:rFonts w:ascii="Times New Roman" w:hAnsi="Times New Roman" w:cs="Times New Roman"/>
          <w:sz w:val="24"/>
          <w:szCs w:val="24"/>
        </w:rPr>
        <w:t>w której przewoźnik zobowiązuje się w zakresie działalności swego przedsiębiorstwa do przewiezienia pasażera, a pasażer zobowiązuje się do zapłaty ustalonej ceny przy rezerwacji miejsca.</w:t>
      </w:r>
    </w:p>
    <w:p w:rsidR="00330FC4" w:rsidRPr="00682BBF" w:rsidRDefault="00937F39" w:rsidP="0012584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Bagaż dodatkowy</w:t>
      </w:r>
      <w:r w:rsidR="009E5467" w:rsidRPr="00E95CAC">
        <w:rPr>
          <w:rFonts w:ascii="Times New Roman" w:hAnsi="Times New Roman" w:cs="Times New Roman"/>
          <w:sz w:val="24"/>
          <w:szCs w:val="24"/>
        </w:rPr>
        <w:t xml:space="preserve"> – bagaż dodatkowy nie będący wliczony w cenę przejazdu, za który jest naliczona opłata dodatkowa uregulowana u kierowcy.</w:t>
      </w:r>
    </w:p>
    <w:p w:rsidR="00330FC4" w:rsidRPr="00E95CAC" w:rsidRDefault="00330FC4" w:rsidP="001258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b/>
          <w:sz w:val="24"/>
          <w:szCs w:val="24"/>
        </w:rPr>
        <w:t>II Rezerwacje</w:t>
      </w:r>
    </w:p>
    <w:p w:rsidR="00330FC4" w:rsidRPr="00E95CAC" w:rsidRDefault="00A316F6" w:rsidP="0012584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>Dokonanie rezerwacji w firmie</w:t>
      </w:r>
      <w:r w:rsidR="00EA1F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1F7B">
        <w:rPr>
          <w:rFonts w:ascii="Times New Roman" w:hAnsi="Times New Roman" w:cs="Times New Roman"/>
          <w:sz w:val="24"/>
          <w:szCs w:val="24"/>
        </w:rPr>
        <w:t xml:space="preserve">POLCAR Przedsiębiorstwo Transportowe Bogdan </w:t>
      </w:r>
      <w:proofErr w:type="spellStart"/>
      <w:r w:rsidR="00EA1F7B">
        <w:rPr>
          <w:rFonts w:ascii="Times New Roman" w:hAnsi="Times New Roman" w:cs="Times New Roman"/>
          <w:sz w:val="24"/>
          <w:szCs w:val="24"/>
        </w:rPr>
        <w:t>Kałabunowski</w:t>
      </w:r>
      <w:proofErr w:type="spellEnd"/>
      <w:r w:rsidR="00EA1F7B">
        <w:rPr>
          <w:rFonts w:ascii="Times New Roman" w:hAnsi="Times New Roman" w:cs="Times New Roman"/>
          <w:sz w:val="24"/>
          <w:szCs w:val="24"/>
        </w:rPr>
        <w:t xml:space="preserve"> </w:t>
      </w:r>
      <w:r w:rsidRPr="00E95CAC">
        <w:rPr>
          <w:rFonts w:ascii="Times New Roman" w:hAnsi="Times New Roman" w:cs="Times New Roman"/>
          <w:sz w:val="24"/>
          <w:szCs w:val="24"/>
        </w:rPr>
        <w:t>oznacza zawarcie umowy przewozu oraz akceptację postanowień niniejszego Regulaminu.</w:t>
      </w:r>
    </w:p>
    <w:p w:rsidR="00A316F6" w:rsidRPr="00240560" w:rsidRDefault="00A316F6" w:rsidP="0012584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560">
        <w:rPr>
          <w:rFonts w:ascii="Times New Roman" w:hAnsi="Times New Roman" w:cs="Times New Roman"/>
          <w:sz w:val="24"/>
          <w:szCs w:val="24"/>
        </w:rPr>
        <w:t>Rezerwacja przejazdu dokonywana jest telefonicznie</w:t>
      </w:r>
      <w:r w:rsidR="006A1B6F">
        <w:rPr>
          <w:rFonts w:ascii="Times New Roman" w:hAnsi="Times New Roman" w:cs="Times New Roman"/>
          <w:sz w:val="24"/>
          <w:szCs w:val="24"/>
        </w:rPr>
        <w:t xml:space="preserve"> na numery wskazane przez P</w:t>
      </w:r>
      <w:r w:rsidR="00653747">
        <w:rPr>
          <w:rFonts w:ascii="Times New Roman" w:hAnsi="Times New Roman" w:cs="Times New Roman"/>
          <w:sz w:val="24"/>
          <w:szCs w:val="24"/>
        </w:rPr>
        <w:t>rzewoźnika na jego stronie internetowej.</w:t>
      </w:r>
    </w:p>
    <w:p w:rsidR="009E5467" w:rsidRPr="00E95CAC" w:rsidRDefault="00A316F6" w:rsidP="0012584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60">
        <w:rPr>
          <w:rFonts w:ascii="Times New Roman" w:hAnsi="Times New Roman" w:cs="Times New Roman"/>
          <w:sz w:val="24"/>
          <w:szCs w:val="24"/>
        </w:rPr>
        <w:t>Pasażer ma obowiązek potwierdzić wyjazd:</w:t>
      </w:r>
    </w:p>
    <w:p w:rsidR="00674253" w:rsidRPr="0012584F" w:rsidRDefault="009E5467" w:rsidP="0012584F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584F">
        <w:rPr>
          <w:rFonts w:ascii="Times New Roman" w:hAnsi="Times New Roman" w:cs="Times New Roman"/>
          <w:sz w:val="24"/>
          <w:szCs w:val="24"/>
        </w:rPr>
        <w:t>- najpóźniej do godziny 12.00 dnia poprzedzającego</w:t>
      </w:r>
      <w:r w:rsidR="00E95CAC" w:rsidRPr="0012584F">
        <w:rPr>
          <w:rFonts w:ascii="Times New Roman" w:hAnsi="Times New Roman" w:cs="Times New Roman"/>
          <w:sz w:val="24"/>
          <w:szCs w:val="24"/>
        </w:rPr>
        <w:t xml:space="preserve"> wyjazd</w:t>
      </w:r>
      <w:r w:rsidR="00674253" w:rsidRPr="0012584F">
        <w:rPr>
          <w:rFonts w:ascii="Times New Roman" w:hAnsi="Times New Roman" w:cs="Times New Roman"/>
          <w:sz w:val="24"/>
          <w:szCs w:val="24"/>
        </w:rPr>
        <w:t>. Jeśli wyjazd planowany jest na piątek, sobotę, niedzielę albo przypada w sezonie wakacyjno – świątecznym rezerwację należy potwierdzić dwa dni wcześniej.</w:t>
      </w:r>
    </w:p>
    <w:p w:rsidR="00E95CAC" w:rsidRPr="0012584F" w:rsidRDefault="00E95CAC" w:rsidP="0012584F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2584F">
        <w:rPr>
          <w:rFonts w:ascii="Times New Roman" w:hAnsi="Times New Roman" w:cs="Times New Roman"/>
          <w:sz w:val="24"/>
          <w:szCs w:val="24"/>
        </w:rPr>
        <w:t xml:space="preserve">- w przypadku wyjazdu do Polski, po dokonaniu rezerwacji telefonicznej konieczne jest dodatkowo przesłanie wiadomości sms zawierającej: datę wyjazdu, imię </w:t>
      </w:r>
      <w:r w:rsidR="009A4E76" w:rsidRPr="0012584F">
        <w:rPr>
          <w:rFonts w:ascii="Times New Roman" w:hAnsi="Times New Roman" w:cs="Times New Roman"/>
          <w:sz w:val="24"/>
          <w:szCs w:val="24"/>
        </w:rPr>
        <w:br/>
      </w:r>
      <w:r w:rsidRPr="0012584F">
        <w:rPr>
          <w:rFonts w:ascii="Times New Roman" w:hAnsi="Times New Roman" w:cs="Times New Roman"/>
          <w:sz w:val="24"/>
          <w:szCs w:val="24"/>
        </w:rPr>
        <w:t>i nazwisko</w:t>
      </w:r>
      <w:r w:rsidR="006A1B6F" w:rsidRPr="0012584F">
        <w:rPr>
          <w:rFonts w:ascii="Times New Roman" w:hAnsi="Times New Roman" w:cs="Times New Roman"/>
          <w:sz w:val="24"/>
          <w:szCs w:val="24"/>
        </w:rPr>
        <w:t xml:space="preserve"> Podróżnego</w:t>
      </w:r>
      <w:r w:rsidRPr="0012584F">
        <w:rPr>
          <w:rFonts w:ascii="Times New Roman" w:hAnsi="Times New Roman" w:cs="Times New Roman"/>
          <w:sz w:val="24"/>
          <w:szCs w:val="24"/>
        </w:rPr>
        <w:t xml:space="preserve">, dokładny adres miejsca wyjazdu (tj. nazwę miejscowości, kod </w:t>
      </w:r>
      <w:r w:rsidRPr="0012584F">
        <w:rPr>
          <w:rFonts w:ascii="Times New Roman" w:hAnsi="Times New Roman" w:cs="Times New Roman"/>
          <w:sz w:val="24"/>
          <w:szCs w:val="24"/>
        </w:rPr>
        <w:lastRenderedPageBreak/>
        <w:t>pocztowy, ulicę i numer domu) oraz adres miejsca docelowego z kodem pocztowym, numer telefonu do kontaktu.</w:t>
      </w:r>
    </w:p>
    <w:p w:rsidR="009E5467" w:rsidRDefault="009E5467" w:rsidP="0012584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 xml:space="preserve">Brak potwierdzenia </w:t>
      </w:r>
      <w:r w:rsidR="009A4E76">
        <w:rPr>
          <w:rFonts w:ascii="Times New Roman" w:hAnsi="Times New Roman" w:cs="Times New Roman"/>
          <w:sz w:val="24"/>
          <w:szCs w:val="24"/>
        </w:rPr>
        <w:t xml:space="preserve">rezerwacji przez pasażera </w:t>
      </w:r>
      <w:r w:rsidRPr="00E95CAC">
        <w:rPr>
          <w:rFonts w:ascii="Times New Roman" w:hAnsi="Times New Roman" w:cs="Times New Roman"/>
          <w:sz w:val="24"/>
          <w:szCs w:val="24"/>
        </w:rPr>
        <w:t>jest równoznaczn</w:t>
      </w:r>
      <w:r w:rsidR="009A4E76">
        <w:rPr>
          <w:rFonts w:ascii="Times New Roman" w:hAnsi="Times New Roman" w:cs="Times New Roman"/>
          <w:sz w:val="24"/>
          <w:szCs w:val="24"/>
        </w:rPr>
        <w:t>y</w:t>
      </w:r>
      <w:r w:rsidRPr="00E95CAC">
        <w:rPr>
          <w:rFonts w:ascii="Times New Roman" w:hAnsi="Times New Roman" w:cs="Times New Roman"/>
          <w:sz w:val="24"/>
          <w:szCs w:val="24"/>
        </w:rPr>
        <w:t xml:space="preserve"> z rezygnacją </w:t>
      </w:r>
      <w:r w:rsidR="009A4E76">
        <w:rPr>
          <w:rFonts w:ascii="Times New Roman" w:hAnsi="Times New Roman" w:cs="Times New Roman"/>
          <w:sz w:val="24"/>
          <w:szCs w:val="24"/>
        </w:rPr>
        <w:br/>
      </w:r>
      <w:r w:rsidRPr="00E95CAC">
        <w:rPr>
          <w:rFonts w:ascii="Times New Roman" w:hAnsi="Times New Roman" w:cs="Times New Roman"/>
          <w:sz w:val="24"/>
          <w:szCs w:val="24"/>
        </w:rPr>
        <w:t>z przejazdu, bez możliwości jakichkolwiek roszczeń.</w:t>
      </w:r>
    </w:p>
    <w:p w:rsidR="00240560" w:rsidRPr="00E95CAC" w:rsidRDefault="00240560" w:rsidP="001258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E5467" w:rsidRPr="00240560" w:rsidRDefault="00240560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60">
        <w:rPr>
          <w:rFonts w:ascii="Times New Roman" w:hAnsi="Times New Roman" w:cs="Times New Roman"/>
          <w:b/>
          <w:sz w:val="24"/>
          <w:szCs w:val="24"/>
        </w:rPr>
        <w:t>III Pasażer</w:t>
      </w:r>
    </w:p>
    <w:p w:rsidR="009E5467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60">
        <w:rPr>
          <w:rFonts w:ascii="Times New Roman" w:hAnsi="Times New Roman" w:cs="Times New Roman"/>
          <w:sz w:val="24"/>
          <w:szCs w:val="24"/>
        </w:rPr>
        <w:t>Pasażer powinien zająć miejsce w busie wskazane przez obsługę</w:t>
      </w:r>
      <w:r w:rsidR="00240560">
        <w:rPr>
          <w:rFonts w:ascii="Times New Roman" w:hAnsi="Times New Roman" w:cs="Times New Roman"/>
          <w:sz w:val="24"/>
          <w:szCs w:val="24"/>
        </w:rPr>
        <w:t>.</w:t>
      </w:r>
    </w:p>
    <w:p w:rsidR="009E5467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Pasażer ma obowiązek spełniać wszystkie wymagania związane z podróżą, tj. posiadać ważne dokumenty wyjazdowe, wjazdowe i inne uprawniające do o</w:t>
      </w:r>
      <w:r w:rsidR="00240560" w:rsidRPr="001B277B">
        <w:rPr>
          <w:rFonts w:ascii="Times New Roman" w:hAnsi="Times New Roman" w:cs="Times New Roman"/>
          <w:sz w:val="24"/>
          <w:szCs w:val="24"/>
        </w:rPr>
        <w:t>dbycia podróży (dowód osobisty/</w:t>
      </w:r>
      <w:r w:rsidRPr="001B277B">
        <w:rPr>
          <w:rFonts w:ascii="Times New Roman" w:hAnsi="Times New Roman" w:cs="Times New Roman"/>
          <w:sz w:val="24"/>
          <w:szCs w:val="24"/>
        </w:rPr>
        <w:t>paszport). Pasażer ponosi całkowitą odpowiedzialność za brak ww. dokumentów.</w:t>
      </w:r>
    </w:p>
    <w:p w:rsidR="009E5467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Przewoźnik zastrzega sobie prawo odmowy przewozu osoby, która nie posiada ważnego dokumentu podróży wymaganej do przekroczenia granicy oraz zastrzega, że bus nie będzie oczekiwał na Pasażera poddanego indywidualnej odprawie celno-paszportowej.</w:t>
      </w:r>
    </w:p>
    <w:p w:rsidR="001B277B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Z uwagi na komfort i bezpieczeńst</w:t>
      </w:r>
      <w:r w:rsidR="006A1B6F">
        <w:rPr>
          <w:rFonts w:ascii="Times New Roman" w:hAnsi="Times New Roman" w:cs="Times New Roman"/>
          <w:sz w:val="24"/>
          <w:szCs w:val="24"/>
        </w:rPr>
        <w:t>wo P</w:t>
      </w:r>
      <w:r w:rsidRPr="001B277B">
        <w:rPr>
          <w:rFonts w:ascii="Times New Roman" w:hAnsi="Times New Roman" w:cs="Times New Roman"/>
          <w:sz w:val="24"/>
          <w:szCs w:val="24"/>
        </w:rPr>
        <w:t xml:space="preserve">asażerów, palenie tytoniu, spożywanie alkoholu oraz używanie środków odurzających jest w busie surowo zabronione. Pasażer nie stosujący się do tego postanowienia regulaminu będzie wzywany do natychmiastowego opuszczenia busa. W przypadku niestosowania </w:t>
      </w:r>
      <w:r w:rsidR="006A1B6F">
        <w:rPr>
          <w:rFonts w:ascii="Times New Roman" w:hAnsi="Times New Roman" w:cs="Times New Roman"/>
          <w:sz w:val="24"/>
          <w:szCs w:val="24"/>
        </w:rPr>
        <w:t>się do poleceń obsługi busa, P</w:t>
      </w:r>
      <w:r w:rsidRPr="001B277B">
        <w:rPr>
          <w:rFonts w:ascii="Times New Roman" w:hAnsi="Times New Roman" w:cs="Times New Roman"/>
          <w:sz w:val="24"/>
          <w:szCs w:val="24"/>
        </w:rPr>
        <w:t>asażer pod wpływem alkoholu lub środków odurzających zostanie odwieziony do n</w:t>
      </w:r>
      <w:r w:rsidR="001B277B" w:rsidRPr="001B277B">
        <w:rPr>
          <w:rFonts w:ascii="Times New Roman" w:hAnsi="Times New Roman" w:cs="Times New Roman"/>
          <w:sz w:val="24"/>
          <w:szCs w:val="24"/>
        </w:rPr>
        <w:t xml:space="preserve">ajbliższego komisariatu policji, tym samym kończąc </w:t>
      </w:r>
      <w:r w:rsidR="006A1B6F">
        <w:rPr>
          <w:rFonts w:ascii="Times New Roman" w:hAnsi="Times New Roman" w:cs="Times New Roman"/>
          <w:sz w:val="24"/>
          <w:szCs w:val="24"/>
        </w:rPr>
        <w:t xml:space="preserve">przejazd </w:t>
      </w:r>
      <w:r w:rsidR="006A1B6F">
        <w:rPr>
          <w:rFonts w:ascii="Times New Roman" w:hAnsi="Times New Roman" w:cs="Times New Roman"/>
          <w:sz w:val="24"/>
          <w:szCs w:val="24"/>
        </w:rPr>
        <w:br/>
        <w:t>z P</w:t>
      </w:r>
      <w:r w:rsidR="001B277B">
        <w:rPr>
          <w:rFonts w:ascii="Times New Roman" w:hAnsi="Times New Roman" w:cs="Times New Roman"/>
          <w:sz w:val="24"/>
          <w:szCs w:val="24"/>
        </w:rPr>
        <w:t>rzewoźnikiem.</w:t>
      </w:r>
    </w:p>
    <w:p w:rsidR="006A1B6F" w:rsidRDefault="006A1B6F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Pasażer jest zobowiązany do przestrzegania przepisów porządkowych obowiązujących w transporcie oraz zaleceń obsługi busa.</w:t>
      </w:r>
    </w:p>
    <w:p w:rsidR="006A1B6F" w:rsidRPr="006A1B6F" w:rsidRDefault="006A1B6F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Pasażerowi nie przysługuje zwrot kosztów przejazdu ani żadna inna rekompensata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8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przypadku usunięcia go z busa przez kierowcę z uwagi nie przestrzeganie przepisów porządkowych.</w:t>
      </w:r>
    </w:p>
    <w:p w:rsidR="009E5467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Pasażer odpowiada za szkody wyrządzone Przewoźnikowi (w tym szczególnie za zniszczenia wyposażenia pojazdu) i innym Pasażerom na zasadach ogólnych przewidzianych przepisami Kodeksu Cywilnego.</w:t>
      </w:r>
    </w:p>
    <w:p w:rsidR="001B277B" w:rsidRDefault="00526D21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Pasażer, który w sposób umyślny</w:t>
      </w:r>
      <w:r w:rsidR="009E5467" w:rsidRPr="001B277B">
        <w:rPr>
          <w:rFonts w:ascii="Times New Roman" w:hAnsi="Times New Roman" w:cs="Times New Roman"/>
          <w:sz w:val="24"/>
          <w:szCs w:val="24"/>
        </w:rPr>
        <w:t xml:space="preserve"> lub wskutek zaniedbania zanieczyszcza pojazd jest zobowiązany do zapłaty na rzecz Przewoźnika kwoty stanowiącej równowartość kosztów, które musi ponieść Przewoźnik w celu całkowitego naprawienia szkody.</w:t>
      </w:r>
    </w:p>
    <w:p w:rsidR="00526D21" w:rsidRPr="00CD2873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>Pasażer jest zobowiązany do korzystania z pasów bezpieczeństwa podczas podróży.</w:t>
      </w:r>
    </w:p>
    <w:p w:rsidR="00682BBF" w:rsidRPr="006C5162" w:rsidRDefault="009E5467" w:rsidP="0012584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 xml:space="preserve">Pasażer objęty jest ubezpieczeniem od Następstw Nieszczęśliwych Wypadków (NNW) Przewoźnika. Ubezpieczenie obejmuje tylko sytuacje, które </w:t>
      </w:r>
      <w:r w:rsidR="001B277B">
        <w:rPr>
          <w:rFonts w:ascii="Times New Roman" w:hAnsi="Times New Roman" w:cs="Times New Roman"/>
          <w:sz w:val="24"/>
          <w:szCs w:val="24"/>
        </w:rPr>
        <w:t xml:space="preserve">mogą </w:t>
      </w:r>
      <w:r w:rsidRPr="001B277B">
        <w:rPr>
          <w:rFonts w:ascii="Times New Roman" w:hAnsi="Times New Roman" w:cs="Times New Roman"/>
          <w:sz w:val="24"/>
          <w:szCs w:val="24"/>
        </w:rPr>
        <w:t xml:space="preserve">wydarzyć </w:t>
      </w:r>
      <w:r w:rsidR="001B277B">
        <w:rPr>
          <w:rFonts w:ascii="Times New Roman" w:hAnsi="Times New Roman" w:cs="Times New Roman"/>
          <w:sz w:val="24"/>
          <w:szCs w:val="24"/>
        </w:rPr>
        <w:t>się w tra</w:t>
      </w:r>
      <w:r w:rsidRPr="001B277B">
        <w:rPr>
          <w:rFonts w:ascii="Times New Roman" w:hAnsi="Times New Roman" w:cs="Times New Roman"/>
          <w:sz w:val="24"/>
          <w:szCs w:val="24"/>
        </w:rPr>
        <w:t>kcie pobytu Pasażera w</w:t>
      </w:r>
      <w:r w:rsidR="001B277B">
        <w:rPr>
          <w:rFonts w:ascii="Times New Roman" w:hAnsi="Times New Roman" w:cs="Times New Roman"/>
          <w:sz w:val="24"/>
          <w:szCs w:val="24"/>
        </w:rPr>
        <w:t xml:space="preserve"> samochodzie wykonującym przewóz</w:t>
      </w:r>
      <w:r w:rsidRPr="001B277B">
        <w:rPr>
          <w:rFonts w:ascii="Times New Roman" w:hAnsi="Times New Roman" w:cs="Times New Roman"/>
          <w:sz w:val="24"/>
          <w:szCs w:val="24"/>
        </w:rPr>
        <w:t>. Inne zdarzenia losowe, powodujące szkody Pasażera powstałe poza pojazdem, nie są objęte tym ubezpieczeniem.</w:t>
      </w:r>
    </w:p>
    <w:p w:rsidR="009E5467" w:rsidRDefault="001B277B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7B">
        <w:rPr>
          <w:rFonts w:ascii="Times New Roman" w:hAnsi="Times New Roman" w:cs="Times New Roman"/>
          <w:b/>
          <w:sz w:val="24"/>
          <w:szCs w:val="24"/>
        </w:rPr>
        <w:t>IV Przewoźnik</w:t>
      </w:r>
    </w:p>
    <w:p w:rsidR="009E5467" w:rsidRPr="001B277B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7B">
        <w:rPr>
          <w:rFonts w:ascii="Times New Roman" w:hAnsi="Times New Roman" w:cs="Times New Roman"/>
          <w:sz w:val="24"/>
          <w:szCs w:val="24"/>
        </w:rPr>
        <w:t xml:space="preserve">Przewoźnik ma prawo nie dopuścić do zajęcia miejsca w busie, lub odmówić dalszego przewozu bez konieczności zwrotu kosztów poniesionych przez Pasażera w związku </w:t>
      </w:r>
      <w:r w:rsidR="00A7061D">
        <w:rPr>
          <w:rFonts w:ascii="Times New Roman" w:hAnsi="Times New Roman" w:cs="Times New Roman"/>
          <w:sz w:val="24"/>
          <w:szCs w:val="24"/>
        </w:rPr>
        <w:br/>
      </w:r>
      <w:r w:rsidRPr="001B277B">
        <w:rPr>
          <w:rFonts w:ascii="Times New Roman" w:hAnsi="Times New Roman" w:cs="Times New Roman"/>
          <w:sz w:val="24"/>
          <w:szCs w:val="24"/>
        </w:rPr>
        <w:t>z podróżą, w przypadku, gdy Pasażer:</w:t>
      </w:r>
    </w:p>
    <w:p w:rsidR="009E5467" w:rsidRDefault="001B277B" w:rsidP="001258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E5467" w:rsidRPr="00E95CAC">
        <w:rPr>
          <w:rFonts w:ascii="Times New Roman" w:hAnsi="Times New Roman" w:cs="Times New Roman"/>
          <w:sz w:val="24"/>
          <w:szCs w:val="24"/>
        </w:rPr>
        <w:t>nie przestrzega postanowień niniejszego Regulaminu,</w:t>
      </w:r>
    </w:p>
    <w:p w:rsidR="009E5467" w:rsidRDefault="001B277B" w:rsidP="001258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E5467" w:rsidRPr="00E95CAC">
        <w:rPr>
          <w:rFonts w:ascii="Times New Roman" w:hAnsi="Times New Roman" w:cs="Times New Roman"/>
          <w:sz w:val="24"/>
          <w:szCs w:val="24"/>
        </w:rPr>
        <w:t>znajduje się w stanie wskazującym na spożycie alkoholu lub środk</w:t>
      </w:r>
      <w:r>
        <w:rPr>
          <w:rFonts w:ascii="Times New Roman" w:hAnsi="Times New Roman" w:cs="Times New Roman"/>
          <w:sz w:val="24"/>
          <w:szCs w:val="24"/>
        </w:rPr>
        <w:t>ów odurzających</w:t>
      </w:r>
      <w:r w:rsidR="009E5467" w:rsidRPr="00E95CAC">
        <w:rPr>
          <w:rFonts w:ascii="Times New Roman" w:hAnsi="Times New Roman" w:cs="Times New Roman"/>
          <w:sz w:val="24"/>
          <w:szCs w:val="24"/>
        </w:rPr>
        <w:t>,</w:t>
      </w:r>
    </w:p>
    <w:p w:rsidR="00626C51" w:rsidRPr="00626C51" w:rsidRDefault="001B277B" w:rsidP="001258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467" w:rsidRPr="00E95CAC">
        <w:rPr>
          <w:rFonts w:ascii="Times New Roman" w:hAnsi="Times New Roman" w:cs="Times New Roman"/>
          <w:sz w:val="24"/>
          <w:szCs w:val="24"/>
        </w:rPr>
        <w:t>znajduje się w stanie lub zachowuje się w sposób, który mógłby negatywnie wpływać na bezpieczeństwo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467" w:rsidRPr="00E95CAC">
        <w:rPr>
          <w:rFonts w:ascii="Times New Roman" w:hAnsi="Times New Roman" w:cs="Times New Roman"/>
          <w:sz w:val="24"/>
          <w:szCs w:val="24"/>
        </w:rPr>
        <w:t xml:space="preserve"> lub komfort podróży współpasażerów. Skutki prawne </w:t>
      </w:r>
      <w:r w:rsidR="009E5467" w:rsidRPr="00E95CAC">
        <w:rPr>
          <w:rFonts w:ascii="Times New Roman" w:hAnsi="Times New Roman" w:cs="Times New Roman"/>
          <w:sz w:val="24"/>
          <w:szCs w:val="24"/>
        </w:rPr>
        <w:lastRenderedPageBreak/>
        <w:t>wymienionych sytuacji ponosi Pasażer. Skorzystanie przez Przewoźnika z uprawnień, o których mowa w tym punkcie nie uprawnia Pasażera do żądania z tego tytułu jakiegokolwiek odszkodowania.</w:t>
      </w:r>
    </w:p>
    <w:p w:rsidR="009E5467" w:rsidRPr="00626C51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>W pojazdach całkowicie zabronione jest spożywanie napojów alkoholowych</w:t>
      </w:r>
      <w:r w:rsidR="00626C51">
        <w:rPr>
          <w:rFonts w:ascii="Times New Roman" w:hAnsi="Times New Roman" w:cs="Times New Roman"/>
          <w:sz w:val="24"/>
          <w:szCs w:val="24"/>
        </w:rPr>
        <w:t xml:space="preserve"> i innych środków odurzających </w:t>
      </w:r>
      <w:r w:rsidRPr="00626C51">
        <w:rPr>
          <w:rFonts w:ascii="Times New Roman" w:hAnsi="Times New Roman" w:cs="Times New Roman"/>
          <w:sz w:val="24"/>
          <w:szCs w:val="24"/>
        </w:rPr>
        <w:t>oraz palenie tytoniu.</w:t>
      </w:r>
    </w:p>
    <w:p w:rsidR="009E5467" w:rsidRPr="00626C51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>Przewoźnik nie ponosi odpowiedzialności za opóźnienia i ich dalsze skutki spowodowane czynnikami administracyjnymi (np. kontrole celne, kontrole policyjne, kontrole ITD) lub innymi czynnikami niezależnymi od Przewoźnika (np. problemy techniczne, warunki atmosferyczne, utrudnienia w ruchu drogowym lub na przejściach granicznych).</w:t>
      </w:r>
    </w:p>
    <w:p w:rsidR="00626C51" w:rsidRPr="00A838B2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>Przewoźnik nie odpowiada za odwołania kursów z przyczyn od niego niezależnych (np. zamknięcie granic, ze względu na potrzeby obronności lub bezpieczeństwa państwa bądź w wypadku klęski żywiołowej), ani wynikających z nich dalszych, bliżej nieokreślonych skutków.</w:t>
      </w:r>
    </w:p>
    <w:p w:rsidR="00A838B2" w:rsidRPr="00A838B2" w:rsidRDefault="00A838B2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kierowca nie może nawiązać kontaktu z podróżnym (błąd w numerze, podróżny nie odbiera telefonu, po kilku próbach nawiązania kontaktu) kierowca nie podjeżdża pod wskazany adres podczas rezerwacji</w:t>
      </w:r>
    </w:p>
    <w:p w:rsidR="00A838B2" w:rsidRPr="00626C51" w:rsidRDefault="00A838B2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kierowca mimo nawiązania kontaktu z podróżnym pod wskazanym </w:t>
      </w:r>
      <w:r w:rsidR="00AE2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rezerwacji adresem </w:t>
      </w:r>
      <w:r w:rsidR="00AE2C40">
        <w:rPr>
          <w:rFonts w:ascii="Times New Roman" w:hAnsi="Times New Roman" w:cs="Times New Roman"/>
          <w:sz w:val="24"/>
          <w:szCs w:val="24"/>
        </w:rPr>
        <w:t xml:space="preserve">nie zastanie podróżnego, po </w:t>
      </w:r>
      <w:r>
        <w:rPr>
          <w:rFonts w:ascii="Times New Roman" w:hAnsi="Times New Roman" w:cs="Times New Roman"/>
          <w:sz w:val="24"/>
          <w:szCs w:val="24"/>
        </w:rPr>
        <w:t xml:space="preserve">30 min. </w:t>
      </w:r>
      <w:r w:rsidR="00AE2C40">
        <w:rPr>
          <w:rFonts w:ascii="Times New Roman" w:hAnsi="Times New Roman" w:cs="Times New Roman"/>
          <w:sz w:val="24"/>
          <w:szCs w:val="24"/>
        </w:rPr>
        <w:t>oczekiwania odjeżdża.</w:t>
      </w:r>
    </w:p>
    <w:p w:rsidR="009E5467" w:rsidRPr="00626C51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>Przewoźnik zastrzega sobie prawo do wprowadzenia przesiadek podczas przejazdu ze względów logistycznych lub bezpieczeństwa podróżnych.</w:t>
      </w:r>
    </w:p>
    <w:p w:rsidR="00626C51" w:rsidRPr="00682BBF" w:rsidRDefault="009E5467" w:rsidP="0012584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>W przypadku przerwania jazdy na skutek awarii pojazdu, kiedy nie ma możliwości kontynuowania jazdy, przewoźnik zobowiązuje się do zapewnienia innego środka transportu w ciągu 24 godzin (w zależności od miejsca awarii).</w:t>
      </w:r>
    </w:p>
    <w:p w:rsidR="00626C51" w:rsidRDefault="00626C51" w:rsidP="0012584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Umowa przewozu</w:t>
      </w:r>
    </w:p>
    <w:p w:rsidR="00626C51" w:rsidRDefault="00626C51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51">
        <w:rPr>
          <w:rFonts w:ascii="Times New Roman" w:hAnsi="Times New Roman" w:cs="Times New Roman"/>
          <w:sz w:val="24"/>
          <w:szCs w:val="24"/>
        </w:rPr>
        <w:t xml:space="preserve">Umowa przewozu </w:t>
      </w:r>
      <w:r>
        <w:rPr>
          <w:rFonts w:ascii="Times New Roman" w:hAnsi="Times New Roman" w:cs="Times New Roman"/>
          <w:sz w:val="24"/>
          <w:szCs w:val="24"/>
        </w:rPr>
        <w:t>zostaje zawarta w momencie uiszczenia opłaty za przewóz.</w:t>
      </w:r>
    </w:p>
    <w:p w:rsidR="00626C51" w:rsidRDefault="00626C51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Pasażer uiszcza </w:t>
      </w:r>
      <w:r w:rsidR="006B6D14">
        <w:rPr>
          <w:rFonts w:ascii="Times New Roman" w:hAnsi="Times New Roman" w:cs="Times New Roman"/>
          <w:sz w:val="24"/>
          <w:szCs w:val="24"/>
        </w:rPr>
        <w:t xml:space="preserve">opłatę bezpośrednio przed rozpoczęciem podróży u kierowcy. </w:t>
      </w:r>
    </w:p>
    <w:p w:rsidR="00561E07" w:rsidRDefault="006A1B6F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świątecznym P</w:t>
      </w:r>
      <w:r w:rsidR="006B6D14">
        <w:rPr>
          <w:rFonts w:ascii="Times New Roman" w:hAnsi="Times New Roman" w:cs="Times New Roman"/>
          <w:sz w:val="24"/>
          <w:szCs w:val="24"/>
        </w:rPr>
        <w:t xml:space="preserve">asażer uiszcza opłatę dwa dni przed </w:t>
      </w:r>
      <w:r w:rsidR="00FC1B58">
        <w:rPr>
          <w:rFonts w:ascii="Times New Roman" w:hAnsi="Times New Roman" w:cs="Times New Roman"/>
          <w:sz w:val="24"/>
          <w:szCs w:val="24"/>
        </w:rPr>
        <w:t>rozpoc</w:t>
      </w:r>
      <w:r>
        <w:rPr>
          <w:rFonts w:ascii="Times New Roman" w:hAnsi="Times New Roman" w:cs="Times New Roman"/>
          <w:sz w:val="24"/>
          <w:szCs w:val="24"/>
        </w:rPr>
        <w:t>zęciem podróży na podany przez P</w:t>
      </w:r>
      <w:r w:rsidR="00FC1B58">
        <w:rPr>
          <w:rFonts w:ascii="Times New Roman" w:hAnsi="Times New Roman" w:cs="Times New Roman"/>
          <w:sz w:val="24"/>
          <w:szCs w:val="24"/>
        </w:rPr>
        <w:t xml:space="preserve">rzewoźnika numer konta bankowego. W przypadku rezygnacji </w:t>
      </w:r>
      <w:r w:rsidR="00FC1B58">
        <w:rPr>
          <w:rFonts w:ascii="Times New Roman" w:hAnsi="Times New Roman" w:cs="Times New Roman"/>
          <w:sz w:val="24"/>
          <w:szCs w:val="24"/>
        </w:rPr>
        <w:br/>
        <w:t xml:space="preserve">z przejazdu, opłata pozostaje do wykorzystania na przejazd w </w:t>
      </w:r>
      <w:r>
        <w:rPr>
          <w:rFonts w:ascii="Times New Roman" w:hAnsi="Times New Roman" w:cs="Times New Roman"/>
          <w:sz w:val="24"/>
          <w:szCs w:val="24"/>
        </w:rPr>
        <w:t>innym terminie wskazanym przez P</w:t>
      </w:r>
      <w:r w:rsidR="00FC1B58">
        <w:rPr>
          <w:rFonts w:ascii="Times New Roman" w:hAnsi="Times New Roman" w:cs="Times New Roman"/>
          <w:sz w:val="24"/>
          <w:szCs w:val="24"/>
        </w:rPr>
        <w:t>asażera o ile przewoźnik dy</w:t>
      </w:r>
      <w:r>
        <w:rPr>
          <w:rFonts w:ascii="Times New Roman" w:hAnsi="Times New Roman" w:cs="Times New Roman"/>
          <w:sz w:val="24"/>
          <w:szCs w:val="24"/>
        </w:rPr>
        <w:t>sponuje wolnym miejscem w busie we wskazanym przez Pasażera terminie.</w:t>
      </w:r>
    </w:p>
    <w:p w:rsidR="009E5467" w:rsidRDefault="009E5467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07">
        <w:rPr>
          <w:rFonts w:ascii="Times New Roman" w:hAnsi="Times New Roman" w:cs="Times New Roman"/>
          <w:sz w:val="24"/>
          <w:szCs w:val="24"/>
        </w:rPr>
        <w:t>Przewoźnik może powierzyć wykonanie przewozu innym przewoźnikom.</w:t>
      </w:r>
    </w:p>
    <w:p w:rsidR="00C7264C" w:rsidRDefault="00A7061D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</w:t>
      </w:r>
      <w:r w:rsidR="006A1B6F">
        <w:rPr>
          <w:rFonts w:ascii="Times New Roman" w:hAnsi="Times New Roman" w:cs="Times New Roman"/>
          <w:sz w:val="24"/>
          <w:szCs w:val="24"/>
        </w:rPr>
        <w:t>wagi na specyfikę działalności P</w:t>
      </w:r>
      <w:r>
        <w:rPr>
          <w:rFonts w:ascii="Times New Roman" w:hAnsi="Times New Roman" w:cs="Times New Roman"/>
          <w:sz w:val="24"/>
          <w:szCs w:val="24"/>
        </w:rPr>
        <w:t>rzewoźnika</w:t>
      </w:r>
      <w:r w:rsidR="009137B5">
        <w:rPr>
          <w:rFonts w:ascii="Times New Roman" w:hAnsi="Times New Roman" w:cs="Times New Roman"/>
          <w:sz w:val="24"/>
          <w:szCs w:val="24"/>
        </w:rPr>
        <w:t xml:space="preserve"> - świadczenie</w:t>
      </w:r>
      <w:r w:rsidR="00653747">
        <w:rPr>
          <w:rFonts w:ascii="Times New Roman" w:hAnsi="Times New Roman" w:cs="Times New Roman"/>
          <w:sz w:val="24"/>
          <w:szCs w:val="24"/>
        </w:rPr>
        <w:t xml:space="preserve"> usługi przewozu </w:t>
      </w:r>
      <w:r w:rsidR="000D25C1">
        <w:rPr>
          <w:rFonts w:ascii="Times New Roman" w:hAnsi="Times New Roman" w:cs="Times New Roman"/>
          <w:sz w:val="24"/>
          <w:szCs w:val="24"/>
        </w:rPr>
        <w:t>okazjonalnego</w:t>
      </w:r>
      <w:r w:rsidR="009137B5">
        <w:rPr>
          <w:rFonts w:ascii="Times New Roman" w:hAnsi="Times New Roman" w:cs="Times New Roman"/>
          <w:sz w:val="24"/>
          <w:szCs w:val="24"/>
        </w:rPr>
        <w:t>,</w:t>
      </w:r>
      <w:r w:rsidR="000D25C1">
        <w:rPr>
          <w:rFonts w:ascii="Times New Roman" w:hAnsi="Times New Roman" w:cs="Times New Roman"/>
          <w:sz w:val="24"/>
          <w:szCs w:val="24"/>
        </w:rPr>
        <w:t xml:space="preserve"> </w:t>
      </w:r>
      <w:r w:rsidR="00653747">
        <w:rPr>
          <w:rFonts w:ascii="Times New Roman" w:hAnsi="Times New Roman" w:cs="Times New Roman"/>
          <w:sz w:val="24"/>
          <w:szCs w:val="24"/>
        </w:rPr>
        <w:t>nie istnieje regularny i stały rozkład jazdy</w:t>
      </w:r>
      <w:r w:rsidR="006A1B6F">
        <w:rPr>
          <w:rFonts w:ascii="Times New Roman" w:hAnsi="Times New Roman" w:cs="Times New Roman"/>
          <w:sz w:val="24"/>
          <w:szCs w:val="24"/>
        </w:rPr>
        <w:t>. T</w:t>
      </w:r>
      <w:r w:rsidR="00653747">
        <w:rPr>
          <w:rFonts w:ascii="Times New Roman" w:hAnsi="Times New Roman" w:cs="Times New Roman"/>
          <w:sz w:val="24"/>
          <w:szCs w:val="24"/>
        </w:rPr>
        <w:t xml:space="preserve">rasa przejazdu ustalana jest na bieżąco </w:t>
      </w:r>
      <w:r w:rsidR="006A1B6F">
        <w:rPr>
          <w:rFonts w:ascii="Times New Roman" w:hAnsi="Times New Roman" w:cs="Times New Roman"/>
          <w:sz w:val="24"/>
          <w:szCs w:val="24"/>
        </w:rPr>
        <w:t xml:space="preserve">na każdy dzień, </w:t>
      </w:r>
      <w:r w:rsidR="00653747">
        <w:rPr>
          <w:rFonts w:ascii="Times New Roman" w:hAnsi="Times New Roman" w:cs="Times New Roman"/>
          <w:sz w:val="24"/>
          <w:szCs w:val="24"/>
        </w:rPr>
        <w:t>na podstawie rezerwacji do</w:t>
      </w:r>
      <w:r w:rsidR="006A1B6F">
        <w:rPr>
          <w:rFonts w:ascii="Times New Roman" w:hAnsi="Times New Roman" w:cs="Times New Roman"/>
          <w:sz w:val="24"/>
          <w:szCs w:val="24"/>
        </w:rPr>
        <w:t>konywanych telefonicznie przez P</w:t>
      </w:r>
      <w:r w:rsidR="00DF3119">
        <w:rPr>
          <w:rFonts w:ascii="Times New Roman" w:hAnsi="Times New Roman" w:cs="Times New Roman"/>
          <w:sz w:val="24"/>
          <w:szCs w:val="24"/>
        </w:rPr>
        <w:t>asażerów na dany dzień. Kierowca na podstawie ustalonej trasy na dany dzień podaje Pasażerowi telefonicznie godzinę odjazdu z miejsca ustalonego w rezerwacji.</w:t>
      </w:r>
    </w:p>
    <w:p w:rsidR="00561E07" w:rsidRDefault="00561E07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podróży rozpoczynającej się w Polsce</w:t>
      </w:r>
      <w:r w:rsidR="00A7061D">
        <w:rPr>
          <w:rFonts w:ascii="Times New Roman" w:hAnsi="Times New Roman" w:cs="Times New Roman"/>
          <w:sz w:val="24"/>
          <w:szCs w:val="24"/>
        </w:rPr>
        <w:t xml:space="preserve"> istnieje możliwość odbioru </w:t>
      </w:r>
      <w:r w:rsidR="006A1B6F">
        <w:rPr>
          <w:rFonts w:ascii="Times New Roman" w:hAnsi="Times New Roman" w:cs="Times New Roman"/>
          <w:sz w:val="24"/>
          <w:szCs w:val="24"/>
        </w:rPr>
        <w:t>P</w:t>
      </w:r>
      <w:r w:rsidR="00C7264C">
        <w:rPr>
          <w:rFonts w:ascii="Times New Roman" w:hAnsi="Times New Roman" w:cs="Times New Roman"/>
          <w:sz w:val="24"/>
          <w:szCs w:val="24"/>
        </w:rPr>
        <w:t xml:space="preserve">asażera spod wskazanego adresu. Ze względów logistycznych odbiór </w:t>
      </w:r>
      <w:r w:rsidR="006A1B6F">
        <w:rPr>
          <w:rFonts w:ascii="Times New Roman" w:hAnsi="Times New Roman" w:cs="Times New Roman"/>
          <w:sz w:val="24"/>
          <w:szCs w:val="24"/>
        </w:rPr>
        <w:t>P</w:t>
      </w:r>
      <w:r w:rsidR="00C7264C">
        <w:rPr>
          <w:rFonts w:ascii="Times New Roman" w:hAnsi="Times New Roman" w:cs="Times New Roman"/>
          <w:sz w:val="24"/>
          <w:szCs w:val="24"/>
        </w:rPr>
        <w:t xml:space="preserve">asażerów </w:t>
      </w:r>
      <w:r w:rsidR="006A1B6F">
        <w:rPr>
          <w:rFonts w:ascii="Times New Roman" w:hAnsi="Times New Roman" w:cs="Times New Roman"/>
          <w:sz w:val="24"/>
          <w:szCs w:val="24"/>
        </w:rPr>
        <w:br/>
      </w:r>
      <w:r w:rsidR="00C7264C">
        <w:rPr>
          <w:rFonts w:ascii="Times New Roman" w:hAnsi="Times New Roman" w:cs="Times New Roman"/>
          <w:sz w:val="24"/>
          <w:szCs w:val="24"/>
        </w:rPr>
        <w:t>w dużych miastach odbywa się z określonych</w:t>
      </w:r>
      <w:r w:rsidR="006A1B6F">
        <w:rPr>
          <w:rFonts w:ascii="Times New Roman" w:hAnsi="Times New Roman" w:cs="Times New Roman"/>
          <w:sz w:val="24"/>
          <w:szCs w:val="24"/>
        </w:rPr>
        <w:t xml:space="preserve"> przez P</w:t>
      </w:r>
      <w:r w:rsidR="00C7264C">
        <w:rPr>
          <w:rFonts w:ascii="Times New Roman" w:hAnsi="Times New Roman" w:cs="Times New Roman"/>
          <w:sz w:val="24"/>
          <w:szCs w:val="24"/>
        </w:rPr>
        <w:t>rzewoźnika miejsc.</w:t>
      </w:r>
    </w:p>
    <w:p w:rsidR="009E5467" w:rsidRPr="004619C3" w:rsidRDefault="00C7264C" w:rsidP="0012584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podróży</w:t>
      </w:r>
      <w:r w:rsidR="006A1B6F">
        <w:rPr>
          <w:rFonts w:ascii="Times New Roman" w:hAnsi="Times New Roman" w:cs="Times New Roman"/>
          <w:sz w:val="24"/>
          <w:szCs w:val="24"/>
        </w:rPr>
        <w:t xml:space="preserve"> rozpoczynającej się zagranicą P</w:t>
      </w:r>
      <w:r>
        <w:rPr>
          <w:rFonts w:ascii="Times New Roman" w:hAnsi="Times New Roman" w:cs="Times New Roman"/>
          <w:sz w:val="24"/>
          <w:szCs w:val="24"/>
        </w:rPr>
        <w:t>asażerowie odbierani są spod wskazanego adresu.</w:t>
      </w:r>
    </w:p>
    <w:p w:rsidR="009E5467" w:rsidRPr="004619C3" w:rsidRDefault="004619C3" w:rsidP="0012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9C3">
        <w:rPr>
          <w:rFonts w:ascii="Times New Roman" w:hAnsi="Times New Roman" w:cs="Times New Roman"/>
          <w:b/>
          <w:sz w:val="24"/>
          <w:szCs w:val="24"/>
        </w:rPr>
        <w:t>VII Bagaż</w:t>
      </w:r>
    </w:p>
    <w:p w:rsidR="009E5467" w:rsidRDefault="007672CF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C5162">
        <w:rPr>
          <w:rFonts w:ascii="Times New Roman" w:hAnsi="Times New Roman" w:cs="Times New Roman"/>
          <w:sz w:val="24"/>
          <w:szCs w:val="24"/>
        </w:rPr>
        <w:t xml:space="preserve">cenie biletu pasażer </w:t>
      </w:r>
      <w:r>
        <w:rPr>
          <w:rFonts w:ascii="Times New Roman" w:hAnsi="Times New Roman" w:cs="Times New Roman"/>
          <w:sz w:val="24"/>
          <w:szCs w:val="24"/>
        </w:rPr>
        <w:t xml:space="preserve">może zabrać </w:t>
      </w:r>
      <w:r w:rsidR="009E5467" w:rsidRPr="004619C3">
        <w:rPr>
          <w:rFonts w:ascii="Times New Roman" w:hAnsi="Times New Roman" w:cs="Times New Roman"/>
          <w:sz w:val="24"/>
          <w:szCs w:val="24"/>
        </w:rPr>
        <w:t>2 sztuk</w:t>
      </w:r>
      <w:r>
        <w:rPr>
          <w:rFonts w:ascii="Times New Roman" w:hAnsi="Times New Roman" w:cs="Times New Roman"/>
          <w:sz w:val="24"/>
          <w:szCs w:val="24"/>
        </w:rPr>
        <w:t>i bagażu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 podstawowego (walizka, to</w:t>
      </w:r>
      <w:r>
        <w:rPr>
          <w:rFonts w:ascii="Times New Roman" w:hAnsi="Times New Roman" w:cs="Times New Roman"/>
          <w:sz w:val="24"/>
          <w:szCs w:val="24"/>
        </w:rPr>
        <w:t>rba podróżna, plecak) oraz 1 sztukę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 bagażu podręcznego. </w:t>
      </w:r>
      <w:r w:rsidR="006C5162">
        <w:rPr>
          <w:rFonts w:ascii="Times New Roman" w:hAnsi="Times New Roman" w:cs="Times New Roman"/>
          <w:sz w:val="24"/>
          <w:szCs w:val="24"/>
        </w:rPr>
        <w:t xml:space="preserve">Bagaż dodatkowy należy zgłosić podczas dokonywania rezerwacji. </w:t>
      </w:r>
      <w:r w:rsidR="009E5467" w:rsidRPr="004619C3">
        <w:rPr>
          <w:rFonts w:ascii="Times New Roman" w:hAnsi="Times New Roman" w:cs="Times New Roman"/>
          <w:sz w:val="24"/>
          <w:szCs w:val="24"/>
        </w:rPr>
        <w:t>Kierowc</w:t>
      </w:r>
      <w:r w:rsidR="006C5162">
        <w:rPr>
          <w:rFonts w:ascii="Times New Roman" w:hAnsi="Times New Roman" w:cs="Times New Roman"/>
          <w:sz w:val="24"/>
          <w:szCs w:val="24"/>
        </w:rPr>
        <w:t xml:space="preserve">a ma prawo odmówić przyjęcia 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bagażu </w:t>
      </w:r>
      <w:r w:rsidR="006C5162">
        <w:rPr>
          <w:rFonts w:ascii="Times New Roman" w:hAnsi="Times New Roman" w:cs="Times New Roman"/>
          <w:sz w:val="24"/>
          <w:szCs w:val="24"/>
        </w:rPr>
        <w:lastRenderedPageBreak/>
        <w:t xml:space="preserve">dodatkowego </w:t>
      </w:r>
      <w:r w:rsidR="009E5467" w:rsidRPr="004619C3">
        <w:rPr>
          <w:rFonts w:ascii="Times New Roman" w:hAnsi="Times New Roman" w:cs="Times New Roman"/>
          <w:sz w:val="24"/>
          <w:szCs w:val="24"/>
        </w:rPr>
        <w:t>w przypadku, gdy istnieje możliwość, że bagaże pozostałych pas</w:t>
      </w:r>
      <w:r w:rsidR="006C5162">
        <w:rPr>
          <w:rFonts w:ascii="Times New Roman" w:hAnsi="Times New Roman" w:cs="Times New Roman"/>
          <w:sz w:val="24"/>
          <w:szCs w:val="24"/>
        </w:rPr>
        <w:t>ażerów mogłyby się nie zmieścić w luku bagażowym</w:t>
      </w:r>
    </w:p>
    <w:p w:rsidR="004619C3" w:rsidRDefault="009E5467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3">
        <w:rPr>
          <w:rFonts w:ascii="Times New Roman" w:hAnsi="Times New Roman" w:cs="Times New Roman"/>
          <w:sz w:val="24"/>
          <w:szCs w:val="24"/>
        </w:rPr>
        <w:t xml:space="preserve"> Podlegają opłacie przedmioty stanowiące:</w:t>
      </w:r>
    </w:p>
    <w:p w:rsidR="009E5467" w:rsidRDefault="0012584F" w:rsidP="0012584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każdy bagaż dodatkowy </w:t>
      </w:r>
      <w:r w:rsidR="006C5162">
        <w:rPr>
          <w:rFonts w:ascii="Times New Roman" w:hAnsi="Times New Roman" w:cs="Times New Roman"/>
          <w:sz w:val="24"/>
          <w:szCs w:val="24"/>
        </w:rPr>
        <w:t xml:space="preserve">- </w:t>
      </w:r>
      <w:r w:rsidR="009E5467" w:rsidRPr="004619C3">
        <w:rPr>
          <w:rFonts w:ascii="Times New Roman" w:hAnsi="Times New Roman" w:cs="Times New Roman"/>
          <w:sz w:val="24"/>
          <w:szCs w:val="24"/>
        </w:rPr>
        <w:t>za każdą następną to</w:t>
      </w:r>
      <w:r w:rsidR="006C5162">
        <w:rPr>
          <w:rFonts w:ascii="Times New Roman" w:hAnsi="Times New Roman" w:cs="Times New Roman"/>
          <w:sz w:val="24"/>
          <w:szCs w:val="24"/>
        </w:rPr>
        <w:t xml:space="preserve">rbę przewidziana jest opłata  dodatkowa </w:t>
      </w:r>
      <w:r w:rsidR="00C931D7">
        <w:rPr>
          <w:rFonts w:ascii="Times New Roman" w:hAnsi="Times New Roman" w:cs="Times New Roman"/>
          <w:sz w:val="24"/>
          <w:szCs w:val="24"/>
        </w:rPr>
        <w:t>od €2</w:t>
      </w:r>
      <w:r w:rsidR="009E5467" w:rsidRPr="004619C3">
        <w:rPr>
          <w:rFonts w:ascii="Times New Roman" w:hAnsi="Times New Roman" w:cs="Times New Roman"/>
          <w:sz w:val="24"/>
          <w:szCs w:val="24"/>
        </w:rPr>
        <w:t>0 lub jej równowartości w złotówkach)</w:t>
      </w:r>
    </w:p>
    <w:p w:rsidR="009E5467" w:rsidRDefault="004619C3" w:rsidP="001258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467" w:rsidRPr="00E95CAC">
        <w:rPr>
          <w:rFonts w:ascii="Times New Roman" w:hAnsi="Times New Roman" w:cs="Times New Roman"/>
          <w:sz w:val="24"/>
          <w:szCs w:val="24"/>
        </w:rPr>
        <w:t>inne przedmioty dodatkowe zgłoszone przy rezerwacji</w:t>
      </w:r>
      <w:r w:rsidR="006B7514">
        <w:rPr>
          <w:rFonts w:ascii="Times New Roman" w:hAnsi="Times New Roman" w:cs="Times New Roman"/>
          <w:sz w:val="24"/>
          <w:szCs w:val="24"/>
        </w:rPr>
        <w:t>.</w:t>
      </w:r>
    </w:p>
    <w:p w:rsidR="006B7514" w:rsidRPr="006B7514" w:rsidRDefault="006B7514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C3">
        <w:rPr>
          <w:rFonts w:ascii="Times New Roman" w:hAnsi="Times New Roman" w:cs="Times New Roman"/>
          <w:sz w:val="24"/>
          <w:szCs w:val="24"/>
        </w:rPr>
        <w:t>Bagaż podręczny powinien mieć wymiary pozwalające na swobodne umieszczenie go pod siedzeniem. Bagaż podręczny nie powinien utrudniać swobody podróży pozostałym Pasażerom.</w:t>
      </w:r>
    </w:p>
    <w:p w:rsidR="004619C3" w:rsidRDefault="00682BBF" w:rsidP="00EA1F7B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Rzeczy szczególnie cenne oraz s</w:t>
      </w:r>
      <w:r w:rsidR="009E5467" w:rsidRPr="004619C3">
        <w:rPr>
          <w:rFonts w:ascii="Times New Roman" w:hAnsi="Times New Roman" w:cs="Times New Roman"/>
          <w:sz w:val="24"/>
          <w:szCs w:val="24"/>
        </w:rPr>
        <w:t>przęt elektroniczny pasaż</w:t>
      </w:r>
      <w:r w:rsidR="006C5162">
        <w:rPr>
          <w:rFonts w:ascii="Times New Roman" w:hAnsi="Times New Roman" w:cs="Times New Roman"/>
          <w:sz w:val="24"/>
          <w:szCs w:val="24"/>
        </w:rPr>
        <w:t xml:space="preserve">er powinien </w:t>
      </w:r>
      <w:r>
        <w:rPr>
          <w:rFonts w:ascii="Times New Roman" w:hAnsi="Times New Roman" w:cs="Times New Roman"/>
          <w:sz w:val="24"/>
          <w:szCs w:val="24"/>
        </w:rPr>
        <w:t xml:space="preserve"> prz</w:t>
      </w:r>
      <w:r w:rsidR="006C5162">
        <w:rPr>
          <w:rFonts w:ascii="Times New Roman" w:hAnsi="Times New Roman" w:cs="Times New Roman"/>
          <w:sz w:val="24"/>
          <w:szCs w:val="24"/>
        </w:rPr>
        <w:t xml:space="preserve">ewozić </w:t>
      </w:r>
      <w:r>
        <w:rPr>
          <w:rFonts w:ascii="Times New Roman" w:hAnsi="Times New Roman" w:cs="Times New Roman"/>
          <w:sz w:val="24"/>
          <w:szCs w:val="24"/>
        </w:rPr>
        <w:t>wyłącznie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 w ramach bagażu podręcznego. Przewoźnik nie ponosi odpowiedzialności za szkody </w:t>
      </w:r>
      <w:r w:rsidR="004619C3">
        <w:rPr>
          <w:rFonts w:ascii="Times New Roman" w:hAnsi="Times New Roman" w:cs="Times New Roman"/>
          <w:sz w:val="24"/>
          <w:szCs w:val="24"/>
        </w:rPr>
        <w:t xml:space="preserve">powstałe 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w </w:t>
      </w:r>
      <w:r w:rsidR="004619C3">
        <w:rPr>
          <w:rFonts w:ascii="Times New Roman" w:hAnsi="Times New Roman" w:cs="Times New Roman"/>
          <w:sz w:val="24"/>
          <w:szCs w:val="24"/>
        </w:rPr>
        <w:t xml:space="preserve">związku przewożeniem tych przedmiotów w ramach </w:t>
      </w:r>
      <w:r w:rsidR="009E5467" w:rsidRPr="004619C3">
        <w:rPr>
          <w:rFonts w:ascii="Times New Roman" w:hAnsi="Times New Roman" w:cs="Times New Roman"/>
          <w:sz w:val="24"/>
          <w:szCs w:val="24"/>
        </w:rPr>
        <w:t>bagażu dodatkowego.</w:t>
      </w:r>
      <w:r w:rsidR="00EA1F7B" w:rsidRPr="00EA1F7B">
        <w:t xml:space="preserve"> </w:t>
      </w:r>
      <w:r w:rsidR="00EA1F7B">
        <w:rPr>
          <w:rFonts w:ascii="Times New Roman" w:hAnsi="Times New Roman" w:cs="Times New Roman"/>
          <w:sz w:val="24"/>
          <w:szCs w:val="24"/>
        </w:rPr>
        <w:t>Tego rodzaju przedmioty warto dodatkowo ubezpieczyć.</w:t>
      </w:r>
    </w:p>
    <w:p w:rsidR="009E5467" w:rsidRDefault="00682BBF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przewozu środkiem transportowym wyłączone są:</w:t>
      </w:r>
      <w:r w:rsidR="007672CF">
        <w:rPr>
          <w:rFonts w:ascii="Times New Roman" w:hAnsi="Times New Roman" w:cs="Times New Roman"/>
          <w:sz w:val="24"/>
          <w:szCs w:val="24"/>
        </w:rPr>
        <w:t xml:space="preserve"> przedmioty </w:t>
      </w:r>
      <w:r>
        <w:rPr>
          <w:rFonts w:ascii="Times New Roman" w:hAnsi="Times New Roman" w:cs="Times New Roman"/>
          <w:sz w:val="24"/>
          <w:szCs w:val="24"/>
        </w:rPr>
        <w:t>niebezpieczne mogące wyrządzić szkodę i</w:t>
      </w:r>
      <w:r w:rsidR="003F2914">
        <w:rPr>
          <w:rFonts w:ascii="Times New Roman" w:hAnsi="Times New Roman" w:cs="Times New Roman"/>
          <w:sz w:val="24"/>
          <w:szCs w:val="24"/>
        </w:rPr>
        <w:t>nnym Pasażerom albo mieniu P</w:t>
      </w:r>
      <w:r>
        <w:rPr>
          <w:rFonts w:ascii="Times New Roman" w:hAnsi="Times New Roman" w:cs="Times New Roman"/>
          <w:sz w:val="24"/>
          <w:szCs w:val="24"/>
        </w:rPr>
        <w:t>rzewoźnika</w:t>
      </w:r>
      <w:r w:rsidR="007672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2CF">
        <w:rPr>
          <w:rFonts w:ascii="Times New Roman" w:hAnsi="Times New Roman" w:cs="Times New Roman"/>
          <w:sz w:val="24"/>
          <w:szCs w:val="24"/>
        </w:rPr>
        <w:t>przedmioty których przewóz jest zabroniony na podstawie odrębnych przepisów.</w:t>
      </w:r>
    </w:p>
    <w:p w:rsidR="00CA21B3" w:rsidRDefault="00CA21B3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uzasadnionego podejrzenia kierowca może sprawdzić, czy zawartość bagażu nie narusza powyższego wyłączenia. Kierowca może dokonać s</w:t>
      </w:r>
      <w:r w:rsidR="003F2914">
        <w:rPr>
          <w:rFonts w:ascii="Times New Roman" w:hAnsi="Times New Roman" w:cs="Times New Roman"/>
          <w:sz w:val="24"/>
          <w:szCs w:val="24"/>
        </w:rPr>
        <w:t xml:space="preserve">prawdzenia bagażu </w:t>
      </w:r>
      <w:r w:rsidR="0012584F">
        <w:rPr>
          <w:rFonts w:ascii="Times New Roman" w:hAnsi="Times New Roman" w:cs="Times New Roman"/>
          <w:sz w:val="24"/>
          <w:szCs w:val="24"/>
        </w:rPr>
        <w:br/>
      </w:r>
      <w:r w:rsidR="003F2914">
        <w:rPr>
          <w:rFonts w:ascii="Times New Roman" w:hAnsi="Times New Roman" w:cs="Times New Roman"/>
          <w:sz w:val="24"/>
          <w:szCs w:val="24"/>
        </w:rPr>
        <w:t>w obecności P</w:t>
      </w:r>
      <w:r>
        <w:rPr>
          <w:rFonts w:ascii="Times New Roman" w:hAnsi="Times New Roman" w:cs="Times New Roman"/>
          <w:sz w:val="24"/>
          <w:szCs w:val="24"/>
        </w:rPr>
        <w:t>asażera do którego bagaż należy lub jeżeli jest to</w:t>
      </w:r>
      <w:r w:rsidR="003F2914">
        <w:rPr>
          <w:rFonts w:ascii="Times New Roman" w:hAnsi="Times New Roman" w:cs="Times New Roman"/>
          <w:sz w:val="24"/>
          <w:szCs w:val="24"/>
        </w:rPr>
        <w:t xml:space="preserve"> niemożliwe </w:t>
      </w:r>
      <w:r w:rsidR="0012584F">
        <w:rPr>
          <w:rFonts w:ascii="Times New Roman" w:hAnsi="Times New Roman" w:cs="Times New Roman"/>
          <w:sz w:val="24"/>
          <w:szCs w:val="24"/>
        </w:rPr>
        <w:br/>
      </w:r>
      <w:r w:rsidR="003F2914">
        <w:rPr>
          <w:rFonts w:ascii="Times New Roman" w:hAnsi="Times New Roman" w:cs="Times New Roman"/>
          <w:sz w:val="24"/>
          <w:szCs w:val="24"/>
        </w:rPr>
        <w:t>w obecności innych P</w:t>
      </w:r>
      <w:r>
        <w:rPr>
          <w:rFonts w:ascii="Times New Roman" w:hAnsi="Times New Roman" w:cs="Times New Roman"/>
          <w:sz w:val="24"/>
          <w:szCs w:val="24"/>
        </w:rPr>
        <w:t>asażerów. W razie ujawnienia naruszenia powyższego wyłączenia koszty związane ze</w:t>
      </w:r>
      <w:r w:rsidR="003F2914">
        <w:rPr>
          <w:rFonts w:ascii="Times New Roman" w:hAnsi="Times New Roman" w:cs="Times New Roman"/>
          <w:sz w:val="24"/>
          <w:szCs w:val="24"/>
        </w:rPr>
        <w:t xml:space="preserve"> sprawdzeniem przesyłki ponosi P</w:t>
      </w:r>
      <w:r>
        <w:rPr>
          <w:rFonts w:ascii="Times New Roman" w:hAnsi="Times New Roman" w:cs="Times New Roman"/>
          <w:sz w:val="24"/>
          <w:szCs w:val="24"/>
        </w:rPr>
        <w:t>asażer przewożący taki bagaż.</w:t>
      </w:r>
    </w:p>
    <w:p w:rsidR="00CA21B3" w:rsidRDefault="00CA21B3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</w:t>
      </w:r>
      <w:r w:rsidR="006C5162">
        <w:rPr>
          <w:rFonts w:ascii="Times New Roman" w:hAnsi="Times New Roman" w:cs="Times New Roman"/>
          <w:sz w:val="24"/>
          <w:szCs w:val="24"/>
        </w:rPr>
        <w:t>lu uniknięcia pomyłek bagażowych zaleca się opisać bagaż</w:t>
      </w:r>
      <w:r w:rsidR="00705EA4">
        <w:rPr>
          <w:rFonts w:ascii="Times New Roman" w:hAnsi="Times New Roman" w:cs="Times New Roman"/>
          <w:sz w:val="24"/>
          <w:szCs w:val="24"/>
        </w:rPr>
        <w:t xml:space="preserve"> wywieszką/nalepką adresową. Przewoźnik nie ponosi odpowiedzialności za przewożone w bagażu rzeczy łatwo tłukące się i łatwo psujące się oraz za pieniądze, biżuterię i inne przedmioty wartościowe, dokumenty, próbki handlowe itp. Przewóz tych przedmiotów odbywa się na wyłączne ryzyko i odpowiedzialność pasażera. Tego rodzaju przedmioty warto dodatkowo ubezpieczyć.</w:t>
      </w:r>
    </w:p>
    <w:p w:rsidR="009E5467" w:rsidRDefault="004619C3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CAC">
        <w:rPr>
          <w:rFonts w:ascii="Times New Roman" w:hAnsi="Times New Roman" w:cs="Times New Roman"/>
          <w:sz w:val="24"/>
          <w:szCs w:val="24"/>
        </w:rPr>
        <w:t>Przewoźnik nie ponosi odpowiedzialności za pomyłki bagażowe</w:t>
      </w:r>
      <w:r w:rsidR="00284F44">
        <w:rPr>
          <w:rFonts w:ascii="Times New Roman" w:hAnsi="Times New Roman" w:cs="Times New Roman"/>
          <w:sz w:val="24"/>
          <w:szCs w:val="24"/>
        </w:rPr>
        <w:t xml:space="preserve">, jak również </w:t>
      </w:r>
      <w:r>
        <w:rPr>
          <w:rFonts w:ascii="Times New Roman" w:hAnsi="Times New Roman" w:cs="Times New Roman"/>
          <w:sz w:val="24"/>
          <w:szCs w:val="24"/>
        </w:rPr>
        <w:t>za rzeczy pozostawione w poje</w:t>
      </w:r>
      <w:r w:rsidR="00284F44">
        <w:rPr>
          <w:rFonts w:ascii="Times New Roman" w:hAnsi="Times New Roman" w:cs="Times New Roman"/>
          <w:sz w:val="24"/>
          <w:szCs w:val="24"/>
        </w:rPr>
        <w:t>ździe.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rzedmioty pozostawione w busie</w:t>
      </w:r>
      <w:r w:rsidR="009E5467" w:rsidRPr="004619C3">
        <w:rPr>
          <w:rFonts w:ascii="Times New Roman" w:hAnsi="Times New Roman" w:cs="Times New Roman"/>
          <w:sz w:val="24"/>
          <w:szCs w:val="24"/>
        </w:rPr>
        <w:t xml:space="preserve"> nie są obję</w:t>
      </w:r>
      <w:r>
        <w:rPr>
          <w:rFonts w:ascii="Times New Roman" w:hAnsi="Times New Roman" w:cs="Times New Roman"/>
          <w:sz w:val="24"/>
          <w:szCs w:val="24"/>
        </w:rPr>
        <w:t>te ochroną i o</w:t>
      </w:r>
      <w:r w:rsidR="00CA21B3">
        <w:rPr>
          <w:rFonts w:ascii="Times New Roman" w:hAnsi="Times New Roman" w:cs="Times New Roman"/>
          <w:sz w:val="24"/>
          <w:szCs w:val="24"/>
        </w:rPr>
        <w:t>dpowiedzialnością Przewoźnika, nie mniej p</w:t>
      </w:r>
      <w:r>
        <w:rPr>
          <w:rFonts w:ascii="Times New Roman" w:hAnsi="Times New Roman" w:cs="Times New Roman"/>
          <w:sz w:val="24"/>
          <w:szCs w:val="24"/>
        </w:rPr>
        <w:t xml:space="preserve">rzewoźnik przechowuje je </w:t>
      </w:r>
      <w:r w:rsidR="00CA21B3">
        <w:rPr>
          <w:rFonts w:ascii="Times New Roman" w:hAnsi="Times New Roman" w:cs="Times New Roman"/>
          <w:sz w:val="24"/>
          <w:szCs w:val="24"/>
        </w:rPr>
        <w:t xml:space="preserve">przez okres 7 </w:t>
      </w:r>
      <w:r w:rsidR="009E5467" w:rsidRPr="004619C3">
        <w:rPr>
          <w:rFonts w:ascii="Times New Roman" w:hAnsi="Times New Roman" w:cs="Times New Roman"/>
          <w:sz w:val="24"/>
          <w:szCs w:val="24"/>
        </w:rPr>
        <w:t>dni.</w:t>
      </w:r>
      <w:r w:rsidR="00284F44">
        <w:rPr>
          <w:rFonts w:ascii="Times New Roman" w:hAnsi="Times New Roman" w:cs="Times New Roman"/>
          <w:sz w:val="24"/>
          <w:szCs w:val="24"/>
        </w:rPr>
        <w:t xml:space="preserve"> Pozostawione w busie rzeczy mogą być odesłane właścicielowi na jego koszt.</w:t>
      </w:r>
    </w:p>
    <w:p w:rsidR="00705EA4" w:rsidRDefault="00705EA4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Przewoźnik nie ponosi odpowiedzialności za szkody związane z utratą walorów estetycznych bagażu, wynikających z jego normalnego zużycia na skutek eksploatacji, tj. zarysowania, otarcia, wgniecenia; szkody powstałe w wyniku przeciążenia i przeładowania, pęknięcia szwów, wyrwania ząbków suwaków. Dodatkowo przewoźnik nie ponosi odpowiedzialności za szkody powstałe </w:t>
      </w:r>
      <w:r w:rsidR="00EA1F7B">
        <w:rPr>
          <w:rFonts w:ascii="Times New Roman" w:hAnsi="Times New Roman" w:cs="Times New Roman"/>
          <w:sz w:val="24"/>
          <w:szCs w:val="24"/>
        </w:rPr>
        <w:t xml:space="preserve">w związku z działaniem zgodnym z przepisami i wymogami władz państwowych w tym </w:t>
      </w:r>
      <w:proofErr w:type="spellStart"/>
      <w:r w:rsidR="00EA1F7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A1F7B">
        <w:rPr>
          <w:rFonts w:ascii="Times New Roman" w:hAnsi="Times New Roman" w:cs="Times New Roman"/>
          <w:sz w:val="24"/>
          <w:szCs w:val="24"/>
        </w:rPr>
        <w:t xml:space="preserve"> i/lub niezastosowaniem się pasażerów do nich.</w:t>
      </w:r>
    </w:p>
    <w:p w:rsidR="00284F44" w:rsidRPr="0012584F" w:rsidRDefault="00284F44" w:rsidP="001258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Przewóz małych zwierząt domowych </w:t>
      </w:r>
      <w:r w:rsidR="006E7875">
        <w:rPr>
          <w:rFonts w:ascii="Times New Roman" w:hAnsi="Times New Roman" w:cs="Times New Roman"/>
          <w:sz w:val="24"/>
          <w:szCs w:val="24"/>
        </w:rPr>
        <w:t xml:space="preserve">możliwy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875">
        <w:rPr>
          <w:rFonts w:ascii="Times New Roman" w:hAnsi="Times New Roman" w:cs="Times New Roman"/>
          <w:sz w:val="24"/>
          <w:szCs w:val="24"/>
        </w:rPr>
        <w:t>jest zawsze za dodatkową opłatą oraz z dodatkowymi zabezpieczeniami, tak aby zwierzę nie było uciążliwe ani nie stanowiło zagrożenia dla innych pasażerów.</w:t>
      </w:r>
    </w:p>
    <w:p w:rsidR="009A113F" w:rsidRPr="00682BBF" w:rsidRDefault="009E5467" w:rsidP="0012584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2BBF">
        <w:rPr>
          <w:rFonts w:ascii="Times New Roman" w:hAnsi="Times New Roman" w:cs="Times New Roman"/>
          <w:sz w:val="24"/>
          <w:szCs w:val="24"/>
        </w:rPr>
        <w:t>Regulamin obowiązuje od dnia 01.0</w:t>
      </w:r>
      <w:r w:rsidR="00D41851">
        <w:rPr>
          <w:rFonts w:ascii="Times New Roman" w:hAnsi="Times New Roman" w:cs="Times New Roman"/>
          <w:sz w:val="24"/>
          <w:szCs w:val="24"/>
        </w:rPr>
        <w:t>9</w:t>
      </w:r>
      <w:r w:rsidRPr="00682BBF">
        <w:rPr>
          <w:rFonts w:ascii="Times New Roman" w:hAnsi="Times New Roman" w:cs="Times New Roman"/>
          <w:sz w:val="24"/>
          <w:szCs w:val="24"/>
        </w:rPr>
        <w:t>.2018 r. do odwołania.</w:t>
      </w:r>
    </w:p>
    <w:sectPr w:rsidR="009A113F" w:rsidRPr="00682BBF" w:rsidSect="009A11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E03" w:rsidRDefault="00542E03" w:rsidP="00AE2ED0">
      <w:pPr>
        <w:spacing w:after="0" w:line="240" w:lineRule="auto"/>
      </w:pPr>
      <w:r>
        <w:separator/>
      </w:r>
    </w:p>
  </w:endnote>
  <w:endnote w:type="continuationSeparator" w:id="0">
    <w:p w:rsidR="00542E03" w:rsidRDefault="00542E03" w:rsidP="00AE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271545"/>
      <w:docPartObj>
        <w:docPartGallery w:val="Page Numbers (Bottom of Page)"/>
        <w:docPartUnique/>
      </w:docPartObj>
    </w:sdtPr>
    <w:sdtEndPr/>
    <w:sdtContent>
      <w:p w:rsidR="00AE2ED0" w:rsidRDefault="007D58B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2C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2ED0" w:rsidRDefault="00AE2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E03" w:rsidRDefault="00542E03" w:rsidP="00AE2ED0">
      <w:pPr>
        <w:spacing w:after="0" w:line="240" w:lineRule="auto"/>
      </w:pPr>
      <w:r>
        <w:separator/>
      </w:r>
    </w:p>
  </w:footnote>
  <w:footnote w:type="continuationSeparator" w:id="0">
    <w:p w:rsidR="00542E03" w:rsidRDefault="00542E03" w:rsidP="00AE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6BF"/>
    <w:multiLevelType w:val="hybridMultilevel"/>
    <w:tmpl w:val="49B4DC12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BF1"/>
    <w:multiLevelType w:val="hybridMultilevel"/>
    <w:tmpl w:val="3B140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C474C"/>
    <w:multiLevelType w:val="hybridMultilevel"/>
    <w:tmpl w:val="CFB024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F87F4F"/>
    <w:multiLevelType w:val="hybridMultilevel"/>
    <w:tmpl w:val="DB3A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380"/>
    <w:multiLevelType w:val="hybridMultilevel"/>
    <w:tmpl w:val="1F623AD6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A2BBE"/>
    <w:multiLevelType w:val="hybridMultilevel"/>
    <w:tmpl w:val="918669D0"/>
    <w:lvl w:ilvl="0" w:tplc="D8607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0A7B"/>
    <w:multiLevelType w:val="hybridMultilevel"/>
    <w:tmpl w:val="FB5CB716"/>
    <w:lvl w:ilvl="0" w:tplc="50DC57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31BD"/>
    <w:multiLevelType w:val="hybridMultilevel"/>
    <w:tmpl w:val="B47698DA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47051"/>
    <w:multiLevelType w:val="hybridMultilevel"/>
    <w:tmpl w:val="FF20FD36"/>
    <w:lvl w:ilvl="0" w:tplc="5FA25F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69AE"/>
    <w:multiLevelType w:val="hybridMultilevel"/>
    <w:tmpl w:val="327E879A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7F37"/>
    <w:multiLevelType w:val="hybridMultilevel"/>
    <w:tmpl w:val="5BF8C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C1A6C"/>
    <w:multiLevelType w:val="hybridMultilevel"/>
    <w:tmpl w:val="8C44A3DC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C442B"/>
    <w:multiLevelType w:val="hybridMultilevel"/>
    <w:tmpl w:val="D5EC6620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6424E"/>
    <w:multiLevelType w:val="hybridMultilevel"/>
    <w:tmpl w:val="FB8488A6"/>
    <w:lvl w:ilvl="0" w:tplc="43C2E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B3C"/>
    <w:multiLevelType w:val="multilevel"/>
    <w:tmpl w:val="D1125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491D1C"/>
    <w:multiLevelType w:val="hybridMultilevel"/>
    <w:tmpl w:val="097C29DC"/>
    <w:lvl w:ilvl="0" w:tplc="3E6AE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67"/>
    <w:rsid w:val="00005E97"/>
    <w:rsid w:val="000D25C1"/>
    <w:rsid w:val="000E3F86"/>
    <w:rsid w:val="001104FE"/>
    <w:rsid w:val="0012584F"/>
    <w:rsid w:val="001B277B"/>
    <w:rsid w:val="00201786"/>
    <w:rsid w:val="00240560"/>
    <w:rsid w:val="00284F44"/>
    <w:rsid w:val="00330FC4"/>
    <w:rsid w:val="003F2914"/>
    <w:rsid w:val="004619C3"/>
    <w:rsid w:val="00526D21"/>
    <w:rsid w:val="00542E03"/>
    <w:rsid w:val="00561E07"/>
    <w:rsid w:val="00573A36"/>
    <w:rsid w:val="0059154F"/>
    <w:rsid w:val="00601EEC"/>
    <w:rsid w:val="00626C51"/>
    <w:rsid w:val="00653747"/>
    <w:rsid w:val="00674253"/>
    <w:rsid w:val="00682BBF"/>
    <w:rsid w:val="006A1B6F"/>
    <w:rsid w:val="006B6D14"/>
    <w:rsid w:val="006B7514"/>
    <w:rsid w:val="006C5162"/>
    <w:rsid w:val="006E7875"/>
    <w:rsid w:val="00705EA4"/>
    <w:rsid w:val="007672CF"/>
    <w:rsid w:val="007C2564"/>
    <w:rsid w:val="007D58B6"/>
    <w:rsid w:val="0082145E"/>
    <w:rsid w:val="009137B5"/>
    <w:rsid w:val="00937F39"/>
    <w:rsid w:val="009A113F"/>
    <w:rsid w:val="009A4E76"/>
    <w:rsid w:val="009E5467"/>
    <w:rsid w:val="00A316F6"/>
    <w:rsid w:val="00A7061D"/>
    <w:rsid w:val="00A838B2"/>
    <w:rsid w:val="00AE2C40"/>
    <w:rsid w:val="00AE2ED0"/>
    <w:rsid w:val="00AE4F34"/>
    <w:rsid w:val="00B0738A"/>
    <w:rsid w:val="00B27F10"/>
    <w:rsid w:val="00C7264C"/>
    <w:rsid w:val="00C92A87"/>
    <w:rsid w:val="00C931D7"/>
    <w:rsid w:val="00CA21B3"/>
    <w:rsid w:val="00CD2873"/>
    <w:rsid w:val="00CF2451"/>
    <w:rsid w:val="00D41851"/>
    <w:rsid w:val="00D87756"/>
    <w:rsid w:val="00DF3119"/>
    <w:rsid w:val="00E05BE1"/>
    <w:rsid w:val="00E95CAC"/>
    <w:rsid w:val="00EA1F7B"/>
    <w:rsid w:val="00FA454E"/>
    <w:rsid w:val="00FC1B58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0A18"/>
  <w15:docId w15:val="{47DA36CB-3760-4712-B54B-8B8B3ED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467"/>
    <w:pPr>
      <w:ind w:left="720"/>
      <w:contextualSpacing/>
    </w:pPr>
  </w:style>
  <w:style w:type="paragraph" w:styleId="Bezodstpw">
    <w:name w:val="No Spacing"/>
    <w:uiPriority w:val="1"/>
    <w:qFormat/>
    <w:rsid w:val="0012584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E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2ED0"/>
  </w:style>
  <w:style w:type="paragraph" w:styleId="Stopka">
    <w:name w:val="footer"/>
    <w:basedOn w:val="Normalny"/>
    <w:link w:val="StopkaZnak"/>
    <w:uiPriority w:val="99"/>
    <w:unhideWhenUsed/>
    <w:rsid w:val="00AE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ED0"/>
  </w:style>
  <w:style w:type="paragraph" w:styleId="Tekstdymka">
    <w:name w:val="Balloon Text"/>
    <w:basedOn w:val="Normalny"/>
    <w:link w:val="TekstdymkaZnak"/>
    <w:uiPriority w:val="99"/>
    <w:semiHidden/>
    <w:unhideWhenUsed/>
    <w:rsid w:val="00D4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89F35-2100-43DC-B8EE-99011524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Beata1</cp:lastModifiedBy>
  <cp:revision>3</cp:revision>
  <cp:lastPrinted>2018-08-30T09:49:00Z</cp:lastPrinted>
  <dcterms:created xsi:type="dcterms:W3CDTF">2018-08-30T10:43:00Z</dcterms:created>
  <dcterms:modified xsi:type="dcterms:W3CDTF">2018-08-30T10:45:00Z</dcterms:modified>
</cp:coreProperties>
</file>